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4E" w:rsidRPr="00F04AD9" w:rsidRDefault="00A771F0">
      <w:pPr>
        <w:pStyle w:val="1"/>
        <w:spacing w:before="65" w:line="275" w:lineRule="exact"/>
        <w:ind w:right="2728"/>
      </w:pPr>
      <w:r w:rsidRPr="00F04AD9">
        <w:t>Аналитическая</w:t>
      </w:r>
      <w:r w:rsidRPr="00F04AD9">
        <w:rPr>
          <w:spacing w:val="50"/>
        </w:rPr>
        <w:t xml:space="preserve"> </w:t>
      </w:r>
      <w:r w:rsidRPr="00F04AD9">
        <w:t>справка</w:t>
      </w:r>
    </w:p>
    <w:p w:rsidR="00A62B4E" w:rsidRPr="00F04AD9" w:rsidRDefault="00A771F0">
      <w:pPr>
        <w:ind w:left="2618" w:right="2732"/>
        <w:jc w:val="center"/>
        <w:rPr>
          <w:b/>
          <w:sz w:val="24"/>
          <w:szCs w:val="24"/>
        </w:rPr>
      </w:pPr>
      <w:r w:rsidRPr="00F04AD9">
        <w:rPr>
          <w:b/>
          <w:sz w:val="24"/>
          <w:szCs w:val="24"/>
        </w:rPr>
        <w:t>оценки деятельности центра "Точка роста"</w:t>
      </w:r>
      <w:r w:rsidRPr="00F04AD9">
        <w:rPr>
          <w:b/>
          <w:spacing w:val="-57"/>
          <w:sz w:val="24"/>
          <w:szCs w:val="24"/>
        </w:rPr>
        <w:t xml:space="preserve"> </w:t>
      </w:r>
      <w:r w:rsidRPr="00F04AD9">
        <w:rPr>
          <w:b/>
          <w:sz w:val="24"/>
          <w:szCs w:val="24"/>
        </w:rPr>
        <w:t>за</w:t>
      </w:r>
      <w:r w:rsidRPr="00F04AD9">
        <w:rPr>
          <w:b/>
          <w:spacing w:val="-1"/>
          <w:sz w:val="24"/>
          <w:szCs w:val="24"/>
        </w:rPr>
        <w:t xml:space="preserve"> </w:t>
      </w:r>
      <w:r w:rsidRPr="00F04AD9">
        <w:rPr>
          <w:b/>
          <w:sz w:val="24"/>
          <w:szCs w:val="24"/>
        </w:rPr>
        <w:t>2023-2024 учебный</w:t>
      </w:r>
      <w:r w:rsidRPr="00F04AD9">
        <w:rPr>
          <w:b/>
          <w:spacing w:val="3"/>
          <w:sz w:val="24"/>
          <w:szCs w:val="24"/>
        </w:rPr>
        <w:t xml:space="preserve"> </w:t>
      </w:r>
      <w:r w:rsidRPr="00F04AD9">
        <w:rPr>
          <w:b/>
          <w:sz w:val="24"/>
          <w:szCs w:val="24"/>
        </w:rPr>
        <w:t>год</w:t>
      </w:r>
    </w:p>
    <w:p w:rsidR="002F61C0" w:rsidRPr="00F04AD9" w:rsidRDefault="002F61C0" w:rsidP="002F61C0">
      <w:pPr>
        <w:pStyle w:val="1"/>
        <w:ind w:left="1955"/>
      </w:pPr>
      <w:r w:rsidRPr="00F04AD9">
        <w:t>МК</w:t>
      </w:r>
      <w:r w:rsidR="00A771F0" w:rsidRPr="00F04AD9">
        <w:t>ОУ «</w:t>
      </w:r>
      <w:proofErr w:type="spellStart"/>
      <w:r w:rsidRPr="00F04AD9">
        <w:t>Балакуринская</w:t>
      </w:r>
      <w:proofErr w:type="spellEnd"/>
      <w:r w:rsidRPr="00F04AD9">
        <w:t xml:space="preserve"> СОШ» </w:t>
      </w:r>
    </w:p>
    <w:p w:rsidR="00F04AD9" w:rsidRPr="00F04AD9" w:rsidRDefault="00F04AD9" w:rsidP="002F61C0">
      <w:pPr>
        <w:pStyle w:val="1"/>
        <w:ind w:left="1955"/>
      </w:pPr>
    </w:p>
    <w:p w:rsidR="00F04AD9" w:rsidRPr="00F04AD9" w:rsidRDefault="002C5E95" w:rsidP="00F04AD9">
      <w:pPr>
        <w:pStyle w:val="a3"/>
        <w:spacing w:before="6"/>
        <w:rPr>
          <w:b/>
        </w:rPr>
      </w:pPr>
      <w:r>
        <w:rPr>
          <w:b/>
        </w:rPr>
        <w:t xml:space="preserve">       </w:t>
      </w:r>
      <w:r w:rsidR="00F04AD9" w:rsidRPr="00F04AD9">
        <w:rPr>
          <w:b/>
        </w:rPr>
        <w:t xml:space="preserve">Цель центра: </w:t>
      </w:r>
      <w:r w:rsidR="00F04AD9" w:rsidRPr="00F04AD9">
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учащимися основных и дополнительных общеобразовательных программ естественно-научного и технического профилей</w:t>
      </w:r>
      <w:r w:rsidR="00F04AD9" w:rsidRPr="00F04AD9">
        <w:rPr>
          <w:b/>
        </w:rPr>
        <w:t>.</w:t>
      </w:r>
    </w:p>
    <w:p w:rsidR="00F04AD9" w:rsidRPr="00F04AD9" w:rsidRDefault="00F04AD9" w:rsidP="00F04AD9">
      <w:pPr>
        <w:pStyle w:val="a3"/>
        <w:spacing w:before="6"/>
        <w:rPr>
          <w:b/>
        </w:rPr>
      </w:pPr>
      <w:r w:rsidRPr="00F04AD9">
        <w:rPr>
          <w:b/>
        </w:rPr>
        <w:t>Основные задачи центра:</w:t>
      </w:r>
    </w:p>
    <w:p w:rsidR="00F04AD9" w:rsidRPr="002C5E95" w:rsidRDefault="00F04AD9" w:rsidP="00F04AD9">
      <w:pPr>
        <w:pStyle w:val="a3"/>
        <w:numPr>
          <w:ilvl w:val="0"/>
          <w:numId w:val="2"/>
        </w:numPr>
        <w:spacing w:before="6"/>
      </w:pPr>
      <w:r w:rsidRPr="002C5E95">
        <w:t>обновить содержание основных общеобразовательных программ п</w:t>
      </w:r>
      <w:r w:rsidR="002C5E95" w:rsidRPr="002C5E95">
        <w:t xml:space="preserve">о предметным областям «Физика», </w:t>
      </w:r>
      <w:r w:rsidRPr="002C5E95">
        <w:t>«Химия», «Биология»;</w:t>
      </w:r>
    </w:p>
    <w:p w:rsidR="00F04AD9" w:rsidRPr="002C5E95" w:rsidRDefault="00F04AD9" w:rsidP="00F04AD9">
      <w:pPr>
        <w:pStyle w:val="a3"/>
        <w:numPr>
          <w:ilvl w:val="0"/>
          <w:numId w:val="2"/>
        </w:numPr>
        <w:spacing w:before="6"/>
      </w:pPr>
      <w:r w:rsidRPr="002C5E95">
        <w:t>обеспечить преподавание по основным общеобразовательным программам по предметным областям «Физика», «Химия», «Биология» с использованием новейшего оборудования;</w:t>
      </w:r>
    </w:p>
    <w:p w:rsidR="00F04AD9" w:rsidRPr="002C5E95" w:rsidRDefault="00F04AD9" w:rsidP="00F04AD9">
      <w:pPr>
        <w:pStyle w:val="a3"/>
        <w:numPr>
          <w:ilvl w:val="0"/>
          <w:numId w:val="2"/>
        </w:numPr>
        <w:spacing w:before="6"/>
      </w:pPr>
      <w:r w:rsidRPr="002C5E95">
        <w:t xml:space="preserve"> создать условия для реализации </w:t>
      </w:r>
      <w:r w:rsidR="002C5E95" w:rsidRPr="002C5E95">
        <w:t>разно уровневых</w:t>
      </w:r>
      <w:r w:rsidRPr="002C5E95">
        <w:t xml:space="preserve"> общеобразовательных программ дополнительного образования естественно-научного и технического профилей;</w:t>
      </w:r>
    </w:p>
    <w:p w:rsidR="00F04AD9" w:rsidRPr="002C5E95" w:rsidRDefault="00F04AD9" w:rsidP="00F04AD9">
      <w:pPr>
        <w:pStyle w:val="a3"/>
        <w:numPr>
          <w:ilvl w:val="0"/>
          <w:numId w:val="2"/>
        </w:numPr>
        <w:spacing w:before="6"/>
      </w:pPr>
      <w:r w:rsidRPr="002C5E95">
        <w:t>создать целостную систему дополнительного образования в центре, основанную на единстве учебных и воспитательных требований, преемственности содержания основного и дополнительного образования, а также единстве методических подходов;</w:t>
      </w:r>
    </w:p>
    <w:p w:rsidR="00F04AD9" w:rsidRPr="002C5E95" w:rsidRDefault="00F04AD9" w:rsidP="00F04AD9">
      <w:pPr>
        <w:pStyle w:val="a3"/>
        <w:numPr>
          <w:ilvl w:val="0"/>
          <w:numId w:val="2"/>
        </w:numPr>
        <w:spacing w:before="6"/>
      </w:pPr>
      <w:r w:rsidRPr="002C5E95">
        <w:t>формировать социальную культуру, функциональную грамотность,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</w:t>
      </w:r>
    </w:p>
    <w:p w:rsidR="00F04AD9" w:rsidRPr="00F04AD9" w:rsidRDefault="00F04AD9" w:rsidP="00F04AD9">
      <w:pPr>
        <w:pStyle w:val="a3"/>
        <w:spacing w:before="6"/>
        <w:rPr>
          <w:b/>
        </w:rPr>
      </w:pPr>
      <w:r w:rsidRPr="00F04AD9">
        <w:rPr>
          <w:b/>
        </w:rPr>
        <w:t>В центре функционируют три зоны:</w:t>
      </w:r>
    </w:p>
    <w:p w:rsidR="00F04AD9" w:rsidRPr="002C5E95" w:rsidRDefault="00F04AD9" w:rsidP="00F04AD9">
      <w:pPr>
        <w:pStyle w:val="a3"/>
        <w:spacing w:before="6"/>
      </w:pPr>
      <w:r w:rsidRPr="002C5E95">
        <w:t>1. Кабинет Физики</w:t>
      </w:r>
    </w:p>
    <w:p w:rsidR="00F04AD9" w:rsidRPr="002C5E95" w:rsidRDefault="00F04AD9" w:rsidP="00F04AD9">
      <w:pPr>
        <w:pStyle w:val="a3"/>
        <w:spacing w:before="6"/>
      </w:pPr>
      <w:r w:rsidRPr="002C5E95">
        <w:t>2. Кабинет Биологии</w:t>
      </w:r>
    </w:p>
    <w:p w:rsidR="00F04AD9" w:rsidRPr="002C5E95" w:rsidRDefault="00F04AD9" w:rsidP="00F04AD9">
      <w:pPr>
        <w:pStyle w:val="a3"/>
        <w:spacing w:before="6"/>
      </w:pPr>
      <w:r w:rsidRPr="002C5E95">
        <w:t>3. Кабинет Химии</w:t>
      </w:r>
    </w:p>
    <w:p w:rsidR="00A62B4E" w:rsidRPr="002C5E95" w:rsidRDefault="00F04AD9" w:rsidP="00F04AD9">
      <w:pPr>
        <w:pStyle w:val="a3"/>
        <w:spacing w:before="6"/>
      </w:pPr>
      <w:r w:rsidRPr="002C5E95">
        <w:t>Кабинеты оснащены современным оборудованием и техническими новинкам</w:t>
      </w:r>
      <w:r w:rsidR="002C5E95">
        <w:t>и.</w:t>
      </w:r>
    </w:p>
    <w:p w:rsidR="00A62B4E" w:rsidRPr="00F04AD9" w:rsidRDefault="00A771F0">
      <w:pPr>
        <w:pStyle w:val="a3"/>
        <w:tabs>
          <w:tab w:val="left" w:pos="2487"/>
          <w:tab w:val="left" w:pos="2822"/>
          <w:tab w:val="left" w:pos="3566"/>
          <w:tab w:val="left" w:pos="5176"/>
          <w:tab w:val="left" w:pos="5396"/>
          <w:tab w:val="left" w:pos="5933"/>
          <w:tab w:val="left" w:pos="7684"/>
          <w:tab w:val="left" w:pos="8089"/>
          <w:tab w:val="left" w:pos="8151"/>
        </w:tabs>
        <w:ind w:left="117" w:right="223" w:firstLine="640"/>
        <w:jc w:val="right"/>
      </w:pPr>
      <w:r w:rsidRPr="00F04AD9">
        <w:t>Деятельность</w:t>
      </w:r>
      <w:r w:rsidRPr="00F04AD9">
        <w:tab/>
        <w:t>Центра</w:t>
      </w:r>
      <w:r w:rsidRPr="00F04AD9">
        <w:tab/>
        <w:t>образования</w:t>
      </w:r>
      <w:r w:rsidRPr="00F04AD9">
        <w:tab/>
        <w:t>естественно-научной</w:t>
      </w:r>
      <w:r w:rsidRPr="00F04AD9">
        <w:tab/>
        <w:t>и</w:t>
      </w:r>
      <w:r w:rsidRPr="00F04AD9">
        <w:tab/>
      </w:r>
      <w:r w:rsidRPr="00F04AD9">
        <w:tab/>
        <w:t>технологической</w:t>
      </w:r>
      <w:r w:rsidRPr="00F04AD9">
        <w:rPr>
          <w:spacing w:val="-57"/>
        </w:rPr>
        <w:t xml:space="preserve"> </w:t>
      </w:r>
      <w:r w:rsidRPr="00F04AD9">
        <w:t>направленностей «Точка</w:t>
      </w:r>
      <w:r w:rsidRPr="00F04AD9">
        <w:rPr>
          <w:spacing w:val="-6"/>
        </w:rPr>
        <w:t xml:space="preserve"> </w:t>
      </w:r>
      <w:r w:rsidRPr="00F04AD9">
        <w:t>роста», созданного</w:t>
      </w:r>
      <w:r w:rsidRPr="00F04AD9">
        <w:rPr>
          <w:spacing w:val="-4"/>
        </w:rPr>
        <w:t xml:space="preserve"> </w:t>
      </w:r>
      <w:r w:rsidRPr="00F04AD9">
        <w:t>на</w:t>
      </w:r>
      <w:r w:rsidRPr="00F04AD9">
        <w:rPr>
          <w:spacing w:val="-6"/>
        </w:rPr>
        <w:t xml:space="preserve"> </w:t>
      </w:r>
      <w:r w:rsidRPr="00F04AD9">
        <w:t>базе</w:t>
      </w:r>
      <w:r w:rsidRPr="00F04AD9">
        <w:rPr>
          <w:spacing w:val="-1"/>
        </w:rPr>
        <w:t xml:space="preserve"> </w:t>
      </w:r>
      <w:r w:rsidRPr="00F04AD9">
        <w:t>нашей</w:t>
      </w:r>
      <w:r w:rsidRPr="00F04AD9">
        <w:rPr>
          <w:spacing w:val="-3"/>
        </w:rPr>
        <w:t xml:space="preserve"> </w:t>
      </w:r>
      <w:r w:rsidRPr="00F04AD9">
        <w:t>школы</w:t>
      </w:r>
      <w:r w:rsidRPr="00F04AD9">
        <w:rPr>
          <w:spacing w:val="-2"/>
        </w:rPr>
        <w:t xml:space="preserve"> </w:t>
      </w:r>
      <w:r w:rsidRPr="00F04AD9">
        <w:t>в</w:t>
      </w:r>
      <w:r w:rsidRPr="00F04AD9">
        <w:rPr>
          <w:spacing w:val="-6"/>
        </w:rPr>
        <w:t xml:space="preserve"> </w:t>
      </w:r>
      <w:r w:rsidRPr="00F04AD9">
        <w:t>2022</w:t>
      </w:r>
      <w:r w:rsidRPr="00F04AD9">
        <w:rPr>
          <w:spacing w:val="-4"/>
        </w:rPr>
        <w:t xml:space="preserve"> </w:t>
      </w:r>
      <w:r w:rsidRPr="00F04AD9">
        <w:t>году</w:t>
      </w:r>
      <w:r w:rsidRPr="00F04AD9">
        <w:rPr>
          <w:spacing w:val="51"/>
        </w:rPr>
        <w:t xml:space="preserve"> </w:t>
      </w:r>
      <w:r w:rsidRPr="00F04AD9">
        <w:t>осуществлялась</w:t>
      </w:r>
      <w:r w:rsidRPr="00F04AD9">
        <w:rPr>
          <w:spacing w:val="-57"/>
        </w:rPr>
        <w:t xml:space="preserve"> </w:t>
      </w:r>
      <w:r w:rsidRPr="00F04AD9">
        <w:rPr>
          <w:spacing w:val="-1"/>
        </w:rPr>
        <w:t>в</w:t>
      </w:r>
      <w:r w:rsidRPr="00F04AD9">
        <w:rPr>
          <w:spacing w:val="-14"/>
        </w:rPr>
        <w:t xml:space="preserve"> </w:t>
      </w:r>
      <w:r w:rsidRPr="00F04AD9">
        <w:rPr>
          <w:spacing w:val="-1"/>
        </w:rPr>
        <w:t>соответствии</w:t>
      </w:r>
      <w:r w:rsidRPr="00F04AD9">
        <w:rPr>
          <w:spacing w:val="-13"/>
        </w:rPr>
        <w:t xml:space="preserve"> </w:t>
      </w:r>
      <w:r w:rsidRPr="00F04AD9">
        <w:rPr>
          <w:spacing w:val="-1"/>
        </w:rPr>
        <w:t>с</w:t>
      </w:r>
      <w:r w:rsidRPr="00F04AD9">
        <w:rPr>
          <w:spacing w:val="-13"/>
        </w:rPr>
        <w:t xml:space="preserve"> </w:t>
      </w:r>
      <w:r w:rsidRPr="00F04AD9">
        <w:t>планом</w:t>
      </w:r>
      <w:r w:rsidRPr="00F04AD9">
        <w:rPr>
          <w:spacing w:val="-9"/>
        </w:rPr>
        <w:t xml:space="preserve"> </w:t>
      </w:r>
      <w:r w:rsidRPr="00F04AD9">
        <w:t>учебно-воспитательных,</w:t>
      </w:r>
      <w:r w:rsidRPr="00F04AD9">
        <w:rPr>
          <w:spacing w:val="-13"/>
        </w:rPr>
        <w:t xml:space="preserve"> </w:t>
      </w:r>
      <w:r w:rsidRPr="00F04AD9">
        <w:t>внеурочных</w:t>
      </w:r>
      <w:r w:rsidRPr="00F04AD9">
        <w:rPr>
          <w:spacing w:val="-12"/>
        </w:rPr>
        <w:t xml:space="preserve"> </w:t>
      </w:r>
      <w:r w:rsidRPr="00F04AD9">
        <w:t>и</w:t>
      </w:r>
      <w:r w:rsidRPr="00F04AD9">
        <w:rPr>
          <w:spacing w:val="-13"/>
        </w:rPr>
        <w:t xml:space="preserve"> </w:t>
      </w:r>
      <w:r w:rsidRPr="00F04AD9">
        <w:t>социокультурных</w:t>
      </w:r>
      <w:r w:rsidRPr="00F04AD9">
        <w:rPr>
          <w:spacing w:val="-12"/>
        </w:rPr>
        <w:t xml:space="preserve"> </w:t>
      </w:r>
      <w:r w:rsidRPr="00F04AD9">
        <w:t>мероприятий</w:t>
      </w:r>
      <w:r w:rsidRPr="00F04AD9">
        <w:rPr>
          <w:spacing w:val="-57"/>
        </w:rPr>
        <w:t xml:space="preserve"> </w:t>
      </w:r>
      <w:r w:rsidRPr="00F04AD9">
        <w:t>на</w:t>
      </w:r>
      <w:r w:rsidRPr="00F04AD9">
        <w:rPr>
          <w:spacing w:val="36"/>
        </w:rPr>
        <w:t xml:space="preserve"> </w:t>
      </w:r>
      <w:r w:rsidRPr="00F04AD9">
        <w:t>2023-2024 учебный</w:t>
      </w:r>
      <w:r w:rsidRPr="00F04AD9">
        <w:rPr>
          <w:spacing w:val="38"/>
        </w:rPr>
        <w:t xml:space="preserve"> </w:t>
      </w:r>
      <w:r w:rsidRPr="00F04AD9">
        <w:t>год.</w:t>
      </w:r>
      <w:r w:rsidRPr="00F04AD9">
        <w:rPr>
          <w:spacing w:val="37"/>
        </w:rPr>
        <w:t xml:space="preserve"> </w:t>
      </w:r>
      <w:r w:rsidRPr="00F04AD9">
        <w:t>Центр</w:t>
      </w:r>
      <w:r w:rsidRPr="00F04AD9">
        <w:rPr>
          <w:spacing w:val="38"/>
        </w:rPr>
        <w:t xml:space="preserve"> </w:t>
      </w:r>
      <w:r w:rsidRPr="00F04AD9">
        <w:t>призван</w:t>
      </w:r>
      <w:r w:rsidRPr="00F04AD9">
        <w:rPr>
          <w:spacing w:val="36"/>
        </w:rPr>
        <w:t xml:space="preserve"> </w:t>
      </w:r>
      <w:r w:rsidRPr="00F04AD9">
        <w:t>обеспечить</w:t>
      </w:r>
      <w:r w:rsidRPr="00F04AD9">
        <w:rPr>
          <w:spacing w:val="39"/>
        </w:rPr>
        <w:t xml:space="preserve"> </w:t>
      </w:r>
      <w:r w:rsidRPr="00F04AD9">
        <w:t>повышение</w:t>
      </w:r>
      <w:r w:rsidRPr="00F04AD9">
        <w:rPr>
          <w:spacing w:val="36"/>
        </w:rPr>
        <w:t xml:space="preserve"> </w:t>
      </w:r>
      <w:r w:rsidRPr="00F04AD9">
        <w:t>охвата</w:t>
      </w:r>
      <w:r w:rsidRPr="00F04AD9">
        <w:rPr>
          <w:spacing w:val="37"/>
        </w:rPr>
        <w:t xml:space="preserve"> </w:t>
      </w:r>
      <w:r w:rsidRPr="00F04AD9">
        <w:t>обучающихся</w:t>
      </w:r>
      <w:r w:rsidRPr="00F04AD9">
        <w:rPr>
          <w:spacing w:val="-57"/>
        </w:rPr>
        <w:t xml:space="preserve"> </w:t>
      </w:r>
      <w:r w:rsidRPr="00F04AD9">
        <w:rPr>
          <w:spacing w:val="-1"/>
        </w:rPr>
        <w:t>программами</w:t>
      </w:r>
      <w:r w:rsidRPr="00F04AD9">
        <w:rPr>
          <w:spacing w:val="-12"/>
        </w:rPr>
        <w:t xml:space="preserve"> </w:t>
      </w:r>
      <w:r w:rsidRPr="00F04AD9">
        <w:rPr>
          <w:spacing w:val="-1"/>
        </w:rPr>
        <w:t>основного</w:t>
      </w:r>
      <w:r w:rsidRPr="00F04AD9">
        <w:rPr>
          <w:spacing w:val="-12"/>
        </w:rPr>
        <w:t xml:space="preserve"> </w:t>
      </w:r>
      <w:r w:rsidRPr="00F04AD9">
        <w:t>общего,</w:t>
      </w:r>
      <w:r w:rsidRPr="00F04AD9">
        <w:rPr>
          <w:spacing w:val="-12"/>
        </w:rPr>
        <w:t xml:space="preserve"> </w:t>
      </w:r>
      <w:r w:rsidRPr="00F04AD9">
        <w:t>среднего</w:t>
      </w:r>
      <w:r w:rsidRPr="00F04AD9">
        <w:rPr>
          <w:spacing w:val="-13"/>
        </w:rPr>
        <w:t xml:space="preserve"> </w:t>
      </w:r>
      <w:r w:rsidRPr="00F04AD9">
        <w:t>общего</w:t>
      </w:r>
      <w:r w:rsidRPr="00F04AD9">
        <w:rPr>
          <w:spacing w:val="-11"/>
        </w:rPr>
        <w:t xml:space="preserve"> </w:t>
      </w:r>
      <w:r w:rsidRPr="00F04AD9">
        <w:t>и</w:t>
      </w:r>
      <w:r w:rsidRPr="00F04AD9">
        <w:rPr>
          <w:spacing w:val="-12"/>
        </w:rPr>
        <w:t xml:space="preserve"> </w:t>
      </w:r>
      <w:r w:rsidRPr="00F04AD9">
        <w:t>дополнительного</w:t>
      </w:r>
      <w:r w:rsidRPr="00F04AD9">
        <w:rPr>
          <w:spacing w:val="-15"/>
        </w:rPr>
        <w:t xml:space="preserve"> </w:t>
      </w:r>
      <w:r w:rsidRPr="00F04AD9">
        <w:t>образования</w:t>
      </w:r>
      <w:r w:rsidRPr="00F04AD9">
        <w:rPr>
          <w:spacing w:val="-12"/>
        </w:rPr>
        <w:t xml:space="preserve"> </w:t>
      </w:r>
      <w:r w:rsidRPr="00F04AD9">
        <w:t>естественно-</w:t>
      </w:r>
      <w:r w:rsidRPr="00F04AD9">
        <w:rPr>
          <w:spacing w:val="-57"/>
        </w:rPr>
        <w:t xml:space="preserve"> </w:t>
      </w:r>
      <w:r w:rsidRPr="00F04AD9">
        <w:t>научной</w:t>
      </w:r>
      <w:r w:rsidRPr="00F04AD9">
        <w:rPr>
          <w:spacing w:val="25"/>
        </w:rPr>
        <w:t xml:space="preserve"> </w:t>
      </w:r>
      <w:r w:rsidRPr="00F04AD9">
        <w:t>и</w:t>
      </w:r>
      <w:r w:rsidRPr="00F04AD9">
        <w:rPr>
          <w:spacing w:val="25"/>
        </w:rPr>
        <w:t xml:space="preserve"> </w:t>
      </w:r>
      <w:r w:rsidRPr="00F04AD9">
        <w:t>технологической</w:t>
      </w:r>
      <w:r w:rsidRPr="00F04AD9">
        <w:rPr>
          <w:spacing w:val="25"/>
        </w:rPr>
        <w:t xml:space="preserve"> </w:t>
      </w:r>
      <w:r w:rsidRPr="00F04AD9">
        <w:t>направленностей</w:t>
      </w:r>
      <w:r w:rsidRPr="00F04AD9">
        <w:rPr>
          <w:spacing w:val="23"/>
        </w:rPr>
        <w:t xml:space="preserve"> </w:t>
      </w:r>
      <w:r w:rsidRPr="00F04AD9">
        <w:t>с</w:t>
      </w:r>
      <w:r w:rsidRPr="00F04AD9">
        <w:rPr>
          <w:spacing w:val="23"/>
        </w:rPr>
        <w:t xml:space="preserve"> </w:t>
      </w:r>
      <w:r w:rsidRPr="00F04AD9">
        <w:t>использованием</w:t>
      </w:r>
      <w:r w:rsidRPr="00F04AD9">
        <w:rPr>
          <w:spacing w:val="23"/>
        </w:rPr>
        <w:t xml:space="preserve"> </w:t>
      </w:r>
      <w:r w:rsidRPr="00F04AD9">
        <w:t>современного</w:t>
      </w:r>
      <w:r w:rsidRPr="00F04AD9">
        <w:rPr>
          <w:spacing w:val="24"/>
        </w:rPr>
        <w:t xml:space="preserve"> </w:t>
      </w:r>
      <w:r w:rsidRPr="00F04AD9">
        <w:t>оборудования.</w:t>
      </w:r>
      <w:r w:rsidRPr="00F04AD9">
        <w:rPr>
          <w:spacing w:val="-57"/>
        </w:rPr>
        <w:t xml:space="preserve"> </w:t>
      </w:r>
      <w:r w:rsidRPr="00F04AD9">
        <w:t>Средства</w:t>
      </w:r>
      <w:r w:rsidRPr="00F04AD9">
        <w:rPr>
          <w:spacing w:val="3"/>
        </w:rPr>
        <w:t xml:space="preserve"> </w:t>
      </w:r>
      <w:r w:rsidRPr="00F04AD9">
        <w:t>обучения</w:t>
      </w:r>
      <w:r w:rsidRPr="00F04AD9">
        <w:rPr>
          <w:spacing w:val="4"/>
        </w:rPr>
        <w:t xml:space="preserve"> </w:t>
      </w:r>
      <w:r w:rsidRPr="00F04AD9">
        <w:t>с</w:t>
      </w:r>
      <w:r w:rsidRPr="00F04AD9">
        <w:rPr>
          <w:spacing w:val="3"/>
        </w:rPr>
        <w:t xml:space="preserve"> </w:t>
      </w:r>
      <w:r w:rsidRPr="00F04AD9">
        <w:t>применением</w:t>
      </w:r>
      <w:r w:rsidRPr="00F04AD9">
        <w:rPr>
          <w:spacing w:val="4"/>
        </w:rPr>
        <w:t xml:space="preserve"> </w:t>
      </w:r>
      <w:r w:rsidRPr="00F04AD9">
        <w:t>образовательных</w:t>
      </w:r>
      <w:r w:rsidRPr="00F04AD9">
        <w:rPr>
          <w:spacing w:val="15"/>
        </w:rPr>
        <w:t xml:space="preserve"> </w:t>
      </w:r>
      <w:r w:rsidRPr="00F04AD9">
        <w:t>технологий</w:t>
      </w:r>
      <w:r w:rsidRPr="00F04AD9">
        <w:rPr>
          <w:spacing w:val="9"/>
        </w:rPr>
        <w:t xml:space="preserve"> </w:t>
      </w:r>
      <w:r w:rsidRPr="00F04AD9">
        <w:t>применяются</w:t>
      </w:r>
      <w:r w:rsidRPr="00F04AD9">
        <w:rPr>
          <w:spacing w:val="11"/>
        </w:rPr>
        <w:t xml:space="preserve"> </w:t>
      </w:r>
      <w:r w:rsidRPr="00F04AD9">
        <w:t>для</w:t>
      </w:r>
      <w:r w:rsidRPr="00F04AD9">
        <w:rPr>
          <w:spacing w:val="8"/>
        </w:rPr>
        <w:t xml:space="preserve"> </w:t>
      </w:r>
      <w:r w:rsidRPr="00F04AD9">
        <w:t>изучения</w:t>
      </w:r>
      <w:r w:rsidRPr="00F04AD9">
        <w:rPr>
          <w:spacing w:val="-57"/>
        </w:rPr>
        <w:t xml:space="preserve"> </w:t>
      </w:r>
      <w:r w:rsidR="002F61C0" w:rsidRPr="00F04AD9">
        <w:t>предметов естественно-научной</w:t>
      </w:r>
      <w:r w:rsidR="002F61C0" w:rsidRPr="00F04AD9">
        <w:tab/>
      </w:r>
      <w:r w:rsidRPr="00F04AD9">
        <w:t>и</w:t>
      </w:r>
      <w:r w:rsidRPr="00F04AD9">
        <w:tab/>
        <w:t>технологической</w:t>
      </w:r>
      <w:r w:rsidRPr="00F04AD9">
        <w:tab/>
      </w:r>
      <w:r w:rsidRPr="00F04AD9">
        <w:tab/>
        <w:t>направленностей.</w:t>
      </w:r>
      <w:r w:rsidRPr="00F04AD9">
        <w:rPr>
          <w:spacing w:val="-57"/>
        </w:rPr>
        <w:t xml:space="preserve"> </w:t>
      </w:r>
      <w:r w:rsidRPr="00F04AD9">
        <w:t>Педагоги,</w:t>
      </w:r>
      <w:r w:rsidRPr="00F04AD9">
        <w:rPr>
          <w:spacing w:val="61"/>
        </w:rPr>
        <w:t xml:space="preserve"> </w:t>
      </w:r>
      <w:r w:rsidRPr="00F04AD9">
        <w:t>реализующие</w:t>
      </w:r>
      <w:r w:rsidRPr="00F04AD9">
        <w:rPr>
          <w:spacing w:val="61"/>
        </w:rPr>
        <w:t xml:space="preserve"> </w:t>
      </w:r>
      <w:r w:rsidRPr="00F04AD9">
        <w:t>образовательные</w:t>
      </w:r>
      <w:r w:rsidRPr="00F04AD9">
        <w:rPr>
          <w:spacing w:val="61"/>
        </w:rPr>
        <w:t xml:space="preserve"> </w:t>
      </w:r>
      <w:r w:rsidRPr="00F04AD9">
        <w:t>программы</w:t>
      </w:r>
      <w:r w:rsidRPr="00F04AD9">
        <w:rPr>
          <w:spacing w:val="61"/>
        </w:rPr>
        <w:t xml:space="preserve"> </w:t>
      </w:r>
      <w:r w:rsidRPr="00F04AD9">
        <w:t>основного</w:t>
      </w:r>
      <w:r w:rsidRPr="00F04AD9">
        <w:rPr>
          <w:spacing w:val="61"/>
        </w:rPr>
        <w:t xml:space="preserve"> </w:t>
      </w:r>
      <w:r w:rsidRPr="00F04AD9">
        <w:t>общего</w:t>
      </w:r>
      <w:r w:rsidRPr="00F04AD9">
        <w:rPr>
          <w:spacing w:val="61"/>
        </w:rPr>
        <w:t xml:space="preserve"> </w:t>
      </w:r>
      <w:r w:rsidRPr="00F04AD9">
        <w:t>и   среднего</w:t>
      </w:r>
      <w:r w:rsidRPr="00F04AD9">
        <w:rPr>
          <w:spacing w:val="1"/>
        </w:rPr>
        <w:t xml:space="preserve"> </w:t>
      </w:r>
      <w:r w:rsidRPr="00F04AD9">
        <w:t>общего</w:t>
      </w:r>
      <w:r w:rsidRPr="00F04AD9">
        <w:rPr>
          <w:spacing w:val="50"/>
        </w:rPr>
        <w:t xml:space="preserve"> </w:t>
      </w:r>
      <w:r w:rsidRPr="00F04AD9">
        <w:t>образования</w:t>
      </w:r>
      <w:r w:rsidRPr="00F04AD9">
        <w:rPr>
          <w:spacing w:val="51"/>
        </w:rPr>
        <w:t xml:space="preserve"> </w:t>
      </w:r>
      <w:r w:rsidRPr="00F04AD9">
        <w:t>по</w:t>
      </w:r>
      <w:r w:rsidRPr="00F04AD9">
        <w:rPr>
          <w:spacing w:val="53"/>
        </w:rPr>
        <w:t xml:space="preserve"> </w:t>
      </w:r>
      <w:r w:rsidRPr="00F04AD9">
        <w:t>химии,</w:t>
      </w:r>
      <w:r w:rsidRPr="00F04AD9">
        <w:rPr>
          <w:spacing w:val="49"/>
        </w:rPr>
        <w:t xml:space="preserve"> </w:t>
      </w:r>
      <w:r w:rsidRPr="00F04AD9">
        <w:t>биологии,</w:t>
      </w:r>
      <w:r w:rsidRPr="00F04AD9">
        <w:rPr>
          <w:spacing w:val="50"/>
        </w:rPr>
        <w:t xml:space="preserve"> </w:t>
      </w:r>
      <w:r w:rsidRPr="00F04AD9">
        <w:t>физике</w:t>
      </w:r>
      <w:r w:rsidRPr="00F04AD9">
        <w:rPr>
          <w:spacing w:val="51"/>
        </w:rPr>
        <w:t xml:space="preserve"> </w:t>
      </w:r>
      <w:r w:rsidRPr="00F04AD9">
        <w:t>эффективно</w:t>
      </w:r>
      <w:r w:rsidRPr="00F04AD9">
        <w:rPr>
          <w:spacing w:val="48"/>
        </w:rPr>
        <w:t xml:space="preserve"> </w:t>
      </w:r>
      <w:r w:rsidRPr="00F04AD9">
        <w:t>используют</w:t>
      </w:r>
      <w:r w:rsidRPr="00F04AD9">
        <w:rPr>
          <w:spacing w:val="54"/>
        </w:rPr>
        <w:t xml:space="preserve"> </w:t>
      </w:r>
      <w:r w:rsidRPr="00F04AD9">
        <w:t>условия</w:t>
      </w:r>
      <w:r w:rsidRPr="00F04AD9">
        <w:rPr>
          <w:spacing w:val="51"/>
        </w:rPr>
        <w:t xml:space="preserve"> </w:t>
      </w:r>
      <w:r w:rsidRPr="00F04AD9">
        <w:t>Центра</w:t>
      </w:r>
      <w:r w:rsidRPr="00F04AD9">
        <w:rPr>
          <w:spacing w:val="-57"/>
        </w:rPr>
        <w:t xml:space="preserve"> </w:t>
      </w:r>
      <w:r w:rsidRPr="00F04AD9">
        <w:t>образования</w:t>
      </w:r>
      <w:r w:rsidRPr="00F04AD9">
        <w:rPr>
          <w:spacing w:val="17"/>
        </w:rPr>
        <w:t xml:space="preserve"> </w:t>
      </w:r>
      <w:r w:rsidRPr="00F04AD9">
        <w:t>для</w:t>
      </w:r>
      <w:r w:rsidRPr="00F04AD9">
        <w:rPr>
          <w:spacing w:val="16"/>
        </w:rPr>
        <w:t xml:space="preserve"> </w:t>
      </w:r>
      <w:r w:rsidRPr="00F04AD9">
        <w:t>повышения</w:t>
      </w:r>
      <w:r w:rsidRPr="00F04AD9">
        <w:rPr>
          <w:spacing w:val="16"/>
        </w:rPr>
        <w:t xml:space="preserve"> </w:t>
      </w:r>
      <w:r w:rsidRPr="00F04AD9">
        <w:t>качества</w:t>
      </w:r>
      <w:r w:rsidRPr="00F04AD9">
        <w:rPr>
          <w:spacing w:val="16"/>
        </w:rPr>
        <w:t xml:space="preserve"> </w:t>
      </w:r>
      <w:r w:rsidRPr="00F04AD9">
        <w:t>общего</w:t>
      </w:r>
      <w:r w:rsidRPr="00F04AD9">
        <w:rPr>
          <w:spacing w:val="19"/>
        </w:rPr>
        <w:t xml:space="preserve"> </w:t>
      </w:r>
      <w:r w:rsidRPr="00F04AD9">
        <w:t>образования,</w:t>
      </w:r>
      <w:r w:rsidRPr="00F04AD9">
        <w:rPr>
          <w:spacing w:val="16"/>
        </w:rPr>
        <w:t xml:space="preserve"> </w:t>
      </w:r>
      <w:r w:rsidRPr="00F04AD9">
        <w:t>в</w:t>
      </w:r>
      <w:r w:rsidRPr="00F04AD9">
        <w:rPr>
          <w:spacing w:val="16"/>
        </w:rPr>
        <w:t xml:space="preserve"> </w:t>
      </w:r>
      <w:r w:rsidRPr="00F04AD9">
        <w:t>том</w:t>
      </w:r>
      <w:r w:rsidRPr="00F04AD9">
        <w:rPr>
          <w:spacing w:val="16"/>
        </w:rPr>
        <w:t xml:space="preserve"> </w:t>
      </w:r>
      <w:r w:rsidRPr="00F04AD9">
        <w:t>числе</w:t>
      </w:r>
      <w:r w:rsidRPr="00F04AD9">
        <w:rPr>
          <w:spacing w:val="16"/>
        </w:rPr>
        <w:t xml:space="preserve"> </w:t>
      </w:r>
      <w:r w:rsidRPr="00F04AD9">
        <w:t>за</w:t>
      </w:r>
      <w:r w:rsidRPr="00F04AD9">
        <w:rPr>
          <w:spacing w:val="16"/>
        </w:rPr>
        <w:t xml:space="preserve"> </w:t>
      </w:r>
      <w:r w:rsidRPr="00F04AD9">
        <w:t>счет</w:t>
      </w:r>
      <w:r w:rsidRPr="00F04AD9">
        <w:rPr>
          <w:spacing w:val="17"/>
        </w:rPr>
        <w:t xml:space="preserve"> </w:t>
      </w:r>
      <w:r w:rsidRPr="00F04AD9">
        <w:t>обновленных</w:t>
      </w:r>
      <w:r w:rsidRPr="00F04AD9">
        <w:rPr>
          <w:spacing w:val="-57"/>
        </w:rPr>
        <w:t xml:space="preserve"> </w:t>
      </w:r>
      <w:r w:rsidRPr="00F04AD9">
        <w:t>учебных</w:t>
      </w:r>
      <w:r w:rsidRPr="00F04AD9">
        <w:rPr>
          <w:spacing w:val="9"/>
        </w:rPr>
        <w:t xml:space="preserve"> </w:t>
      </w:r>
      <w:r w:rsidRPr="00F04AD9">
        <w:t>помещений,</w:t>
      </w:r>
      <w:r w:rsidRPr="00F04AD9">
        <w:rPr>
          <w:spacing w:val="5"/>
        </w:rPr>
        <w:t xml:space="preserve"> </w:t>
      </w:r>
      <w:r w:rsidRPr="00F04AD9">
        <w:t>приобретенного</w:t>
      </w:r>
      <w:r w:rsidRPr="00F04AD9">
        <w:rPr>
          <w:spacing w:val="7"/>
        </w:rPr>
        <w:t xml:space="preserve"> </w:t>
      </w:r>
      <w:r w:rsidRPr="00F04AD9">
        <w:t>современного</w:t>
      </w:r>
      <w:r w:rsidRPr="00F04AD9">
        <w:rPr>
          <w:spacing w:val="7"/>
        </w:rPr>
        <w:t xml:space="preserve"> </w:t>
      </w:r>
      <w:r w:rsidRPr="00F04AD9">
        <w:t>оборудования,</w:t>
      </w:r>
      <w:r w:rsidRPr="00F04AD9">
        <w:rPr>
          <w:spacing w:val="8"/>
        </w:rPr>
        <w:t xml:space="preserve"> </w:t>
      </w:r>
      <w:r w:rsidRPr="00F04AD9">
        <w:t>повышения</w:t>
      </w:r>
      <w:r w:rsidRPr="00F04AD9">
        <w:rPr>
          <w:spacing w:val="7"/>
        </w:rPr>
        <w:t xml:space="preserve"> </w:t>
      </w:r>
      <w:r w:rsidRPr="00F04AD9">
        <w:t>квалификации</w:t>
      </w:r>
      <w:r w:rsidRPr="00F04AD9">
        <w:rPr>
          <w:spacing w:val="-57"/>
        </w:rPr>
        <w:t xml:space="preserve"> </w:t>
      </w:r>
      <w:r w:rsidRPr="00F04AD9">
        <w:t>и</w:t>
      </w:r>
      <w:r w:rsidRPr="00F04AD9">
        <w:rPr>
          <w:spacing w:val="28"/>
        </w:rPr>
        <w:t xml:space="preserve"> </w:t>
      </w:r>
      <w:r w:rsidRPr="00F04AD9">
        <w:t>расширения</w:t>
      </w:r>
      <w:r w:rsidRPr="00F04AD9">
        <w:rPr>
          <w:spacing w:val="25"/>
        </w:rPr>
        <w:t xml:space="preserve"> </w:t>
      </w:r>
      <w:r w:rsidRPr="00F04AD9">
        <w:t>практического</w:t>
      </w:r>
      <w:r w:rsidRPr="00F04AD9">
        <w:rPr>
          <w:spacing w:val="28"/>
        </w:rPr>
        <w:t xml:space="preserve"> </w:t>
      </w:r>
      <w:r w:rsidRPr="00F04AD9">
        <w:t>содержания</w:t>
      </w:r>
      <w:r w:rsidRPr="00F04AD9">
        <w:rPr>
          <w:spacing w:val="27"/>
        </w:rPr>
        <w:t xml:space="preserve"> </w:t>
      </w:r>
      <w:r w:rsidRPr="00F04AD9">
        <w:t>реализуемых</w:t>
      </w:r>
      <w:r w:rsidRPr="00F04AD9">
        <w:rPr>
          <w:spacing w:val="29"/>
        </w:rPr>
        <w:t xml:space="preserve"> </w:t>
      </w:r>
      <w:r w:rsidRPr="00F04AD9">
        <w:t>образовательных</w:t>
      </w:r>
      <w:r w:rsidRPr="00F04AD9">
        <w:rPr>
          <w:spacing w:val="28"/>
        </w:rPr>
        <w:t xml:space="preserve"> </w:t>
      </w:r>
      <w:r w:rsidRPr="00F04AD9">
        <w:t>программ.</w:t>
      </w:r>
      <w:r w:rsidRPr="00F04AD9">
        <w:rPr>
          <w:spacing w:val="32"/>
        </w:rPr>
        <w:t xml:space="preserve"> </w:t>
      </w:r>
      <w:r w:rsidRPr="00F04AD9">
        <w:t>Учителя</w:t>
      </w:r>
      <w:r w:rsidRPr="00F04AD9">
        <w:rPr>
          <w:spacing w:val="-57"/>
        </w:rPr>
        <w:t xml:space="preserve"> </w:t>
      </w:r>
      <w:r w:rsidRPr="00F04AD9">
        <w:t>химии,</w:t>
      </w:r>
      <w:r w:rsidRPr="00F04AD9">
        <w:rPr>
          <w:spacing w:val="20"/>
        </w:rPr>
        <w:t xml:space="preserve"> </w:t>
      </w:r>
      <w:r w:rsidRPr="00F04AD9">
        <w:t>биологии,</w:t>
      </w:r>
      <w:r w:rsidRPr="00F04AD9">
        <w:rPr>
          <w:spacing w:val="20"/>
        </w:rPr>
        <w:t xml:space="preserve"> </w:t>
      </w:r>
      <w:r w:rsidRPr="00F04AD9">
        <w:t>физики</w:t>
      </w:r>
      <w:r w:rsidRPr="00F04AD9">
        <w:rPr>
          <w:spacing w:val="24"/>
        </w:rPr>
        <w:t xml:space="preserve"> </w:t>
      </w:r>
      <w:r w:rsidRPr="00F04AD9">
        <w:t>в</w:t>
      </w:r>
      <w:r w:rsidRPr="00F04AD9">
        <w:rPr>
          <w:spacing w:val="21"/>
        </w:rPr>
        <w:t xml:space="preserve"> </w:t>
      </w:r>
      <w:r w:rsidRPr="00F04AD9">
        <w:t>полном</w:t>
      </w:r>
      <w:r w:rsidRPr="00F04AD9">
        <w:rPr>
          <w:spacing w:val="22"/>
        </w:rPr>
        <w:t xml:space="preserve"> </w:t>
      </w:r>
      <w:r w:rsidRPr="00F04AD9">
        <w:t>объеме</w:t>
      </w:r>
      <w:r w:rsidRPr="00F04AD9">
        <w:rPr>
          <w:spacing w:val="22"/>
        </w:rPr>
        <w:t xml:space="preserve"> </w:t>
      </w:r>
      <w:r w:rsidRPr="00F04AD9">
        <w:t>применяют</w:t>
      </w:r>
      <w:r w:rsidRPr="00F04AD9">
        <w:rPr>
          <w:spacing w:val="23"/>
        </w:rPr>
        <w:t xml:space="preserve"> </w:t>
      </w:r>
      <w:r w:rsidRPr="00F04AD9">
        <w:t>оборудование,</w:t>
      </w:r>
      <w:r w:rsidRPr="00F04AD9">
        <w:rPr>
          <w:spacing w:val="24"/>
        </w:rPr>
        <w:t xml:space="preserve"> </w:t>
      </w:r>
      <w:r w:rsidRPr="00F04AD9">
        <w:t>расходные</w:t>
      </w:r>
      <w:r w:rsidRPr="00F04AD9">
        <w:rPr>
          <w:spacing w:val="21"/>
        </w:rPr>
        <w:t xml:space="preserve"> </w:t>
      </w:r>
      <w:r w:rsidRPr="00F04AD9">
        <w:t>материалы,</w:t>
      </w:r>
      <w:r w:rsidRPr="00F04AD9">
        <w:rPr>
          <w:spacing w:val="-57"/>
        </w:rPr>
        <w:t xml:space="preserve"> </w:t>
      </w:r>
      <w:r w:rsidRPr="00F04AD9">
        <w:t>средства</w:t>
      </w:r>
      <w:r w:rsidRPr="00F04AD9">
        <w:rPr>
          <w:spacing w:val="2"/>
        </w:rPr>
        <w:t xml:space="preserve"> </w:t>
      </w:r>
      <w:r w:rsidRPr="00F04AD9">
        <w:t>обучения</w:t>
      </w:r>
      <w:r w:rsidRPr="00F04AD9">
        <w:rPr>
          <w:spacing w:val="59"/>
        </w:rPr>
        <w:t xml:space="preserve"> </w:t>
      </w:r>
      <w:r w:rsidRPr="00F04AD9">
        <w:t>для</w:t>
      </w:r>
      <w:r w:rsidRPr="00F04AD9">
        <w:rPr>
          <w:spacing w:val="2"/>
        </w:rPr>
        <w:t xml:space="preserve"> </w:t>
      </w:r>
      <w:r w:rsidRPr="00F04AD9">
        <w:t>подготовки</w:t>
      </w:r>
      <w:r w:rsidRPr="00F04AD9">
        <w:rPr>
          <w:spacing w:val="1"/>
        </w:rPr>
        <w:t xml:space="preserve"> </w:t>
      </w:r>
      <w:r w:rsidR="002F61C0" w:rsidRPr="00F04AD9">
        <w:t>обучающихся к</w:t>
      </w:r>
      <w:r w:rsidRPr="00F04AD9">
        <w:rPr>
          <w:spacing w:val="3"/>
        </w:rPr>
        <w:t xml:space="preserve"> </w:t>
      </w:r>
      <w:r w:rsidRPr="00F04AD9">
        <w:t>участию</w:t>
      </w:r>
      <w:r w:rsidRPr="00F04AD9">
        <w:rPr>
          <w:spacing w:val="59"/>
        </w:rPr>
        <w:t xml:space="preserve"> </w:t>
      </w:r>
      <w:r w:rsidRPr="00F04AD9">
        <w:t>во</w:t>
      </w:r>
      <w:r w:rsidRPr="00F04AD9">
        <w:rPr>
          <w:spacing w:val="2"/>
        </w:rPr>
        <w:t xml:space="preserve"> </w:t>
      </w:r>
      <w:r w:rsidRPr="00F04AD9">
        <w:t>Всероссийской</w:t>
      </w:r>
      <w:r w:rsidRPr="00F04AD9">
        <w:rPr>
          <w:spacing w:val="1"/>
        </w:rPr>
        <w:t xml:space="preserve"> </w:t>
      </w:r>
      <w:r w:rsidRPr="00F04AD9">
        <w:t>олимпиаде</w:t>
      </w:r>
    </w:p>
    <w:p w:rsidR="002F61C0" w:rsidRPr="00F04AD9" w:rsidRDefault="00A771F0" w:rsidP="00A771F0">
      <w:pPr>
        <w:pStyle w:val="a3"/>
        <w:spacing w:before="1" w:after="9"/>
        <w:ind w:left="117"/>
        <w:jc w:val="both"/>
      </w:pPr>
      <w:r w:rsidRPr="00F04AD9">
        <w:t>школьников</w:t>
      </w:r>
      <w:r w:rsidRPr="00F04AD9">
        <w:rPr>
          <w:spacing w:val="-3"/>
        </w:rPr>
        <w:t xml:space="preserve"> </w:t>
      </w:r>
      <w:r w:rsidRPr="00F04AD9">
        <w:t>в</w:t>
      </w:r>
      <w:r w:rsidRPr="00F04AD9">
        <w:rPr>
          <w:spacing w:val="-4"/>
        </w:rPr>
        <w:t xml:space="preserve"> </w:t>
      </w:r>
      <w:r w:rsidRPr="00F04AD9">
        <w:t>школьном</w:t>
      </w:r>
      <w:r w:rsidRPr="00F04AD9">
        <w:rPr>
          <w:spacing w:val="-4"/>
        </w:rPr>
        <w:t xml:space="preserve"> </w:t>
      </w:r>
      <w:r w:rsidRPr="00F04AD9">
        <w:t>и</w:t>
      </w:r>
      <w:r w:rsidRPr="00F04AD9">
        <w:rPr>
          <w:spacing w:val="-2"/>
        </w:rPr>
        <w:t xml:space="preserve"> </w:t>
      </w:r>
      <w:r w:rsidRPr="00F04AD9">
        <w:t>муниципальном</w:t>
      </w:r>
      <w:r w:rsidRPr="00F04AD9">
        <w:rPr>
          <w:spacing w:val="-4"/>
        </w:rPr>
        <w:t xml:space="preserve"> </w:t>
      </w:r>
      <w:r w:rsidRPr="00F04AD9">
        <w:t>этапах.</w:t>
      </w:r>
    </w:p>
    <w:p w:rsidR="00A62B4E" w:rsidRDefault="00A771F0">
      <w:pPr>
        <w:pStyle w:val="a3"/>
        <w:ind w:left="117" w:right="224"/>
        <w:jc w:val="both"/>
      </w:pPr>
      <w:r>
        <w:t xml:space="preserve">            </w:t>
      </w:r>
      <w:r w:rsidRPr="00F04AD9">
        <w:t>Важную</w:t>
      </w:r>
      <w:r w:rsidRPr="00F04AD9">
        <w:rPr>
          <w:spacing w:val="1"/>
        </w:rPr>
        <w:t xml:space="preserve"> </w:t>
      </w:r>
      <w:r w:rsidRPr="00F04AD9">
        <w:t>роль</w:t>
      </w:r>
      <w:r w:rsidRPr="00F04AD9">
        <w:rPr>
          <w:spacing w:val="1"/>
        </w:rPr>
        <w:t xml:space="preserve"> </w:t>
      </w:r>
      <w:r w:rsidRPr="00F04AD9">
        <w:t>для</w:t>
      </w:r>
      <w:r w:rsidRPr="00F04AD9">
        <w:rPr>
          <w:spacing w:val="1"/>
        </w:rPr>
        <w:t xml:space="preserve"> </w:t>
      </w:r>
      <w:r w:rsidRPr="00F04AD9">
        <w:t>повышения</w:t>
      </w:r>
      <w:r w:rsidRPr="00F04AD9">
        <w:rPr>
          <w:spacing w:val="1"/>
        </w:rPr>
        <w:t xml:space="preserve"> </w:t>
      </w:r>
      <w:r w:rsidRPr="00F04AD9">
        <w:t>уровня</w:t>
      </w:r>
      <w:r w:rsidRPr="00F04AD9">
        <w:rPr>
          <w:spacing w:val="1"/>
        </w:rPr>
        <w:t xml:space="preserve"> </w:t>
      </w:r>
      <w:r w:rsidRPr="00F04AD9">
        <w:t>общего</w:t>
      </w:r>
      <w:r w:rsidRPr="00F04AD9">
        <w:rPr>
          <w:spacing w:val="1"/>
        </w:rPr>
        <w:t xml:space="preserve"> </w:t>
      </w:r>
      <w:r w:rsidRPr="00F04AD9">
        <w:t>образования</w:t>
      </w:r>
      <w:r w:rsidRPr="00F04AD9">
        <w:rPr>
          <w:spacing w:val="1"/>
        </w:rPr>
        <w:t xml:space="preserve"> </w:t>
      </w:r>
      <w:r w:rsidRPr="00F04AD9">
        <w:t>обучающихся</w:t>
      </w:r>
      <w:r w:rsidRPr="00F04AD9">
        <w:rPr>
          <w:spacing w:val="1"/>
        </w:rPr>
        <w:t xml:space="preserve"> </w:t>
      </w:r>
      <w:r w:rsidRPr="00F04AD9">
        <w:t>играет</w:t>
      </w:r>
      <w:r w:rsidRPr="00F04AD9">
        <w:rPr>
          <w:spacing w:val="1"/>
        </w:rPr>
        <w:t xml:space="preserve"> </w:t>
      </w:r>
      <w:r w:rsidRPr="00F04AD9">
        <w:t>и</w:t>
      </w:r>
      <w:r w:rsidRPr="00F04AD9">
        <w:rPr>
          <w:spacing w:val="1"/>
        </w:rPr>
        <w:t xml:space="preserve"> </w:t>
      </w:r>
      <w:r w:rsidRPr="00F04AD9">
        <w:t>дополнительное образование («</w:t>
      </w:r>
      <w:r w:rsidR="002F61C0" w:rsidRPr="00F04AD9">
        <w:t>Занимательная биология</w:t>
      </w:r>
      <w:r w:rsidRPr="00F04AD9">
        <w:t>»</w:t>
      </w:r>
      <w:r w:rsidR="00B275AE" w:rsidRPr="00F04AD9">
        <w:t>, «Практическая зоология»</w:t>
      </w:r>
      <w:r w:rsidRPr="00F04AD9">
        <w:t xml:space="preserve"> - </w:t>
      </w:r>
      <w:proofErr w:type="spellStart"/>
      <w:r w:rsidR="002F61C0" w:rsidRPr="00F04AD9">
        <w:t>Абдурашидова</w:t>
      </w:r>
      <w:proofErr w:type="spellEnd"/>
      <w:r w:rsidR="002F61C0" w:rsidRPr="00F04AD9">
        <w:t xml:space="preserve"> Л.М.., вторник</w:t>
      </w:r>
      <w:r w:rsidR="00B275AE" w:rsidRPr="00F04AD9">
        <w:t>, четверг</w:t>
      </w:r>
      <w:r w:rsidR="002F61C0" w:rsidRPr="00F04AD9">
        <w:t xml:space="preserve"> – 11</w:t>
      </w:r>
      <w:r w:rsidRPr="00F04AD9">
        <w:t>.00</w:t>
      </w:r>
      <w:r w:rsidR="002F61C0" w:rsidRPr="00F04AD9">
        <w:t>-16:00</w:t>
      </w:r>
      <w:r w:rsidRPr="00F04AD9">
        <w:t xml:space="preserve">, </w:t>
      </w:r>
      <w:r w:rsidR="002F61C0" w:rsidRPr="00F04AD9">
        <w:t>5,6,7</w:t>
      </w:r>
      <w:r w:rsidRPr="00F04AD9">
        <w:t>8,9 классы</w:t>
      </w:r>
      <w:r w:rsidR="00B275AE" w:rsidRPr="00F04AD9">
        <w:t xml:space="preserve">, «Юный химик», «Химия и мы» - </w:t>
      </w:r>
      <w:proofErr w:type="spellStart"/>
      <w:r w:rsidR="00B275AE" w:rsidRPr="00F04AD9">
        <w:t>Шарихова</w:t>
      </w:r>
      <w:proofErr w:type="spellEnd"/>
      <w:r w:rsidR="00B275AE" w:rsidRPr="00F04AD9">
        <w:t xml:space="preserve"> М.С.., понедельник, пятница – 12:00-16:00, 8,9,11 классы, «Юный физик», </w:t>
      </w:r>
      <w:r w:rsidR="00F04AD9" w:rsidRPr="00F04AD9">
        <w:t>«</w:t>
      </w:r>
      <w:proofErr w:type="spellStart"/>
      <w:r w:rsidR="00F04AD9" w:rsidRPr="00F04AD9">
        <w:t>Лего</w:t>
      </w:r>
      <w:proofErr w:type="spellEnd"/>
      <w:r w:rsidR="00F04AD9" w:rsidRPr="00F04AD9">
        <w:t>» - Хизриева М.М.., среда, вторник – 11:00-16:00, 5,6,10,7 классы</w:t>
      </w:r>
      <w:r w:rsidRPr="00F04AD9">
        <w:t>)</w:t>
      </w:r>
      <w:r w:rsidRPr="00F04AD9">
        <w:rPr>
          <w:spacing w:val="-57"/>
        </w:rPr>
        <w:t xml:space="preserve"> </w:t>
      </w:r>
      <w:r w:rsidRPr="00F04AD9">
        <w:t>детей по программам естественно-научной и технической направленностей, организация и</w:t>
      </w:r>
      <w:r w:rsidRPr="00F04AD9">
        <w:rPr>
          <w:spacing w:val="1"/>
        </w:rPr>
        <w:t xml:space="preserve"> </w:t>
      </w:r>
      <w:r w:rsidRPr="00F04AD9">
        <w:t>проведение</w:t>
      </w:r>
      <w:r w:rsidRPr="00F04AD9">
        <w:rPr>
          <w:spacing w:val="-2"/>
        </w:rPr>
        <w:t xml:space="preserve"> </w:t>
      </w:r>
      <w:r w:rsidRPr="00F04AD9">
        <w:t>внеклассных</w:t>
      </w:r>
      <w:r w:rsidRPr="00F04AD9">
        <w:rPr>
          <w:spacing w:val="1"/>
        </w:rPr>
        <w:t xml:space="preserve"> </w:t>
      </w:r>
      <w:r w:rsidRPr="00F04AD9">
        <w:t>мероприятий для обучающихся.</w:t>
      </w:r>
    </w:p>
    <w:p w:rsidR="00A771F0" w:rsidRDefault="00A771F0">
      <w:pPr>
        <w:pStyle w:val="a3"/>
        <w:ind w:left="117" w:right="224"/>
        <w:jc w:val="both"/>
      </w:pPr>
    </w:p>
    <w:p w:rsidR="00A771F0" w:rsidRDefault="00A771F0">
      <w:pPr>
        <w:pStyle w:val="a3"/>
        <w:ind w:left="117" w:right="224"/>
        <w:jc w:val="both"/>
      </w:pPr>
    </w:p>
    <w:p w:rsidR="00A771F0" w:rsidRDefault="00A771F0">
      <w:pPr>
        <w:pStyle w:val="a3"/>
        <w:ind w:left="117" w:right="224"/>
        <w:jc w:val="both"/>
      </w:pPr>
    </w:p>
    <w:p w:rsidR="00A771F0" w:rsidRDefault="00A771F0">
      <w:pPr>
        <w:pStyle w:val="a3"/>
        <w:ind w:left="117" w:right="224"/>
        <w:jc w:val="both"/>
      </w:pPr>
    </w:p>
    <w:p w:rsidR="00A771F0" w:rsidRPr="00F04AD9" w:rsidRDefault="00A771F0">
      <w:pPr>
        <w:pStyle w:val="a3"/>
        <w:ind w:left="117" w:right="224"/>
        <w:jc w:val="both"/>
      </w:pPr>
    </w:p>
    <w:p w:rsidR="00A62B4E" w:rsidRPr="00F04AD9" w:rsidRDefault="00A62B4E">
      <w:pPr>
        <w:pStyle w:val="a3"/>
        <w:spacing w:before="8"/>
      </w:pPr>
    </w:p>
    <w:p w:rsidR="00A771F0" w:rsidRDefault="00A771F0" w:rsidP="00A771F0">
      <w:pPr>
        <w:pStyle w:val="a4"/>
        <w:tabs>
          <w:tab w:val="left" w:pos="838"/>
        </w:tabs>
        <w:ind w:left="942" w:firstLine="0"/>
        <w:rPr>
          <w:sz w:val="24"/>
          <w:szCs w:val="24"/>
        </w:rPr>
      </w:pPr>
    </w:p>
    <w:p w:rsidR="00A62B4E" w:rsidRPr="00A771F0" w:rsidRDefault="00A771F0" w:rsidP="00A771F0">
      <w:pPr>
        <w:pStyle w:val="a4"/>
        <w:numPr>
          <w:ilvl w:val="0"/>
          <w:numId w:val="4"/>
        </w:numPr>
        <w:tabs>
          <w:tab w:val="left" w:pos="838"/>
        </w:tabs>
        <w:rPr>
          <w:sz w:val="24"/>
          <w:szCs w:val="24"/>
        </w:rPr>
      </w:pPr>
      <w:r w:rsidRPr="00A771F0">
        <w:rPr>
          <w:sz w:val="24"/>
          <w:szCs w:val="24"/>
        </w:rPr>
        <w:t>Мероприятия,</w:t>
      </w:r>
      <w:r w:rsidRPr="00A771F0">
        <w:rPr>
          <w:spacing w:val="-5"/>
          <w:sz w:val="24"/>
          <w:szCs w:val="24"/>
        </w:rPr>
        <w:t xml:space="preserve"> </w:t>
      </w:r>
      <w:r w:rsidRPr="00A771F0">
        <w:rPr>
          <w:sz w:val="24"/>
          <w:szCs w:val="24"/>
        </w:rPr>
        <w:t>проходившие</w:t>
      </w:r>
      <w:r w:rsidRPr="00A771F0">
        <w:rPr>
          <w:spacing w:val="-3"/>
          <w:sz w:val="24"/>
          <w:szCs w:val="24"/>
        </w:rPr>
        <w:t xml:space="preserve"> </w:t>
      </w:r>
      <w:r w:rsidRPr="00A771F0">
        <w:rPr>
          <w:sz w:val="24"/>
          <w:szCs w:val="24"/>
        </w:rPr>
        <w:t>в</w:t>
      </w:r>
      <w:r w:rsidRPr="00A771F0">
        <w:rPr>
          <w:spacing w:val="-3"/>
          <w:sz w:val="24"/>
          <w:szCs w:val="24"/>
        </w:rPr>
        <w:t xml:space="preserve"> </w:t>
      </w:r>
      <w:r w:rsidRPr="00A771F0">
        <w:rPr>
          <w:sz w:val="24"/>
          <w:szCs w:val="24"/>
        </w:rPr>
        <w:t>Центре</w:t>
      </w:r>
      <w:r w:rsidRPr="00A771F0">
        <w:rPr>
          <w:spacing w:val="2"/>
          <w:sz w:val="24"/>
          <w:szCs w:val="24"/>
        </w:rPr>
        <w:t xml:space="preserve"> </w:t>
      </w:r>
      <w:r w:rsidRPr="00A771F0">
        <w:rPr>
          <w:sz w:val="24"/>
          <w:szCs w:val="24"/>
        </w:rPr>
        <w:t>«Точка</w:t>
      </w:r>
      <w:r w:rsidRPr="00A771F0">
        <w:rPr>
          <w:spacing w:val="-1"/>
          <w:sz w:val="24"/>
          <w:szCs w:val="24"/>
        </w:rPr>
        <w:t xml:space="preserve"> </w:t>
      </w:r>
      <w:r w:rsidRPr="00A771F0">
        <w:rPr>
          <w:sz w:val="24"/>
          <w:szCs w:val="24"/>
        </w:rPr>
        <w:t>Роста»</w:t>
      </w:r>
    </w:p>
    <w:p w:rsidR="00A62B4E" w:rsidRPr="00F04AD9" w:rsidRDefault="00A62B4E">
      <w:pPr>
        <w:pStyle w:val="a3"/>
        <w:spacing w:before="3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168"/>
        <w:gridCol w:w="27"/>
        <w:gridCol w:w="1374"/>
        <w:gridCol w:w="43"/>
        <w:gridCol w:w="1843"/>
        <w:gridCol w:w="26"/>
        <w:gridCol w:w="2384"/>
        <w:gridCol w:w="75"/>
      </w:tblGrid>
      <w:tr w:rsidR="00A62B4E" w:rsidRPr="00F04AD9">
        <w:trPr>
          <w:trHeight w:val="830"/>
        </w:trPr>
        <w:tc>
          <w:tcPr>
            <w:tcW w:w="830" w:type="dxa"/>
          </w:tcPr>
          <w:p w:rsidR="00A62B4E" w:rsidRPr="00F04AD9" w:rsidRDefault="00A771F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№</w:t>
            </w:r>
            <w:r w:rsidRPr="00F04AD9">
              <w:rPr>
                <w:spacing w:val="-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п/п</w:t>
            </w:r>
          </w:p>
        </w:tc>
        <w:tc>
          <w:tcPr>
            <w:tcW w:w="3168" w:type="dxa"/>
          </w:tcPr>
          <w:p w:rsidR="00A62B4E" w:rsidRPr="00F04AD9" w:rsidRDefault="00A771F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Содержание</w:t>
            </w:r>
            <w:r w:rsidRPr="00F04AD9">
              <w:rPr>
                <w:spacing w:val="-5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01" w:type="dxa"/>
            <w:gridSpan w:val="2"/>
          </w:tcPr>
          <w:p w:rsidR="00A62B4E" w:rsidRPr="00F04AD9" w:rsidRDefault="00A771F0">
            <w:pPr>
              <w:pStyle w:val="TableParagraph"/>
              <w:spacing w:line="240" w:lineRule="auto"/>
              <w:ind w:left="108" w:right="78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Сроки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проведения</w:t>
            </w:r>
          </w:p>
        </w:tc>
        <w:tc>
          <w:tcPr>
            <w:tcW w:w="1912" w:type="dxa"/>
            <w:gridSpan w:val="3"/>
          </w:tcPr>
          <w:p w:rsidR="00A62B4E" w:rsidRPr="00F04AD9" w:rsidRDefault="00A771F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Участники</w:t>
            </w:r>
          </w:p>
        </w:tc>
        <w:tc>
          <w:tcPr>
            <w:tcW w:w="2457" w:type="dxa"/>
            <w:gridSpan w:val="2"/>
          </w:tcPr>
          <w:p w:rsidR="00A62B4E" w:rsidRPr="00F04AD9" w:rsidRDefault="00A771F0">
            <w:pPr>
              <w:pStyle w:val="TableParagraph"/>
              <w:tabs>
                <w:tab w:val="left" w:pos="2149"/>
              </w:tabs>
              <w:spacing w:line="240" w:lineRule="auto"/>
              <w:ind w:left="111" w:right="92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Ответственный</w:t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pacing w:val="-1"/>
                <w:sz w:val="24"/>
                <w:szCs w:val="24"/>
              </w:rPr>
              <w:t>за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реализацию</w:t>
            </w:r>
          </w:p>
          <w:p w:rsidR="00A62B4E" w:rsidRPr="00F04AD9" w:rsidRDefault="00A771F0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мероприятия</w:t>
            </w:r>
          </w:p>
        </w:tc>
      </w:tr>
      <w:tr w:rsidR="00A62B4E" w:rsidRPr="00F04AD9">
        <w:trPr>
          <w:trHeight w:val="551"/>
        </w:trPr>
        <w:tc>
          <w:tcPr>
            <w:tcW w:w="830" w:type="dxa"/>
          </w:tcPr>
          <w:p w:rsidR="00A62B4E" w:rsidRPr="00F04AD9" w:rsidRDefault="00A77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A62B4E" w:rsidRPr="00F04AD9" w:rsidRDefault="00A771F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Открытая</w:t>
            </w:r>
            <w:r w:rsidRPr="00F04AD9">
              <w:rPr>
                <w:spacing w:val="5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презентация</w:t>
            </w:r>
            <w:r w:rsidRPr="00F04AD9">
              <w:rPr>
                <w:spacing w:val="10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зон</w:t>
            </w:r>
          </w:p>
          <w:p w:rsidR="00A62B4E" w:rsidRPr="00F04AD9" w:rsidRDefault="00A771F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Центра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«Точка</w:t>
            </w:r>
            <w:r w:rsidRPr="00F04AD9">
              <w:rPr>
                <w:spacing w:val="-3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роста»</w:t>
            </w:r>
          </w:p>
        </w:tc>
        <w:tc>
          <w:tcPr>
            <w:tcW w:w="1401" w:type="dxa"/>
            <w:gridSpan w:val="2"/>
          </w:tcPr>
          <w:p w:rsidR="00A62B4E" w:rsidRPr="00F04AD9" w:rsidRDefault="00A771F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Сентябрь</w:t>
            </w:r>
          </w:p>
          <w:p w:rsidR="00A62B4E" w:rsidRPr="00F04AD9" w:rsidRDefault="00A771F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2023г.</w:t>
            </w:r>
          </w:p>
        </w:tc>
        <w:tc>
          <w:tcPr>
            <w:tcW w:w="1912" w:type="dxa"/>
            <w:gridSpan w:val="3"/>
          </w:tcPr>
          <w:p w:rsidR="00A62B4E" w:rsidRPr="00F04AD9" w:rsidRDefault="00A77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Обучающиеся</w:t>
            </w:r>
          </w:p>
          <w:p w:rsidR="00A62B4E" w:rsidRPr="00F04AD9" w:rsidRDefault="00A771F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5</w:t>
            </w:r>
            <w:r w:rsidRPr="00F04AD9">
              <w:rPr>
                <w:spacing w:val="-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–</w:t>
            </w:r>
            <w:r w:rsidRPr="00F04AD9">
              <w:rPr>
                <w:spacing w:val="-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6</w:t>
            </w:r>
            <w:r w:rsidRPr="00F04AD9">
              <w:rPr>
                <w:spacing w:val="-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классы.</w:t>
            </w:r>
          </w:p>
        </w:tc>
        <w:tc>
          <w:tcPr>
            <w:tcW w:w="2457" w:type="dxa"/>
            <w:gridSpan w:val="2"/>
          </w:tcPr>
          <w:p w:rsidR="00A62B4E" w:rsidRPr="00F04AD9" w:rsidRDefault="00A771F0" w:rsidP="00B275AE">
            <w:pPr>
              <w:pStyle w:val="TableParagraph"/>
              <w:tabs>
                <w:tab w:val="left" w:pos="1611"/>
              </w:tabs>
              <w:spacing w:line="268" w:lineRule="exact"/>
              <w:ind w:left="111"/>
              <w:jc w:val="center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Педагоги</w:t>
            </w:r>
            <w:r w:rsidRPr="00F04AD9">
              <w:rPr>
                <w:sz w:val="24"/>
                <w:szCs w:val="24"/>
              </w:rPr>
              <w:tab/>
              <w:t>Центра</w:t>
            </w:r>
          </w:p>
          <w:p w:rsidR="00A62B4E" w:rsidRPr="00F04AD9" w:rsidRDefault="00A771F0" w:rsidP="00B275AE">
            <w:pPr>
              <w:pStyle w:val="TableParagraph"/>
              <w:spacing w:line="264" w:lineRule="exact"/>
              <w:ind w:left="111"/>
              <w:jc w:val="center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«Точка</w:t>
            </w:r>
            <w:r w:rsidRPr="00F04AD9">
              <w:rPr>
                <w:spacing w:val="-2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Роста»</w:t>
            </w:r>
          </w:p>
        </w:tc>
      </w:tr>
      <w:tr w:rsidR="00A62B4E" w:rsidRPr="00F04AD9">
        <w:trPr>
          <w:trHeight w:val="1104"/>
        </w:trPr>
        <w:tc>
          <w:tcPr>
            <w:tcW w:w="830" w:type="dxa"/>
          </w:tcPr>
          <w:p w:rsidR="00A62B4E" w:rsidRPr="00F04AD9" w:rsidRDefault="00A77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A62B4E" w:rsidRPr="00F04AD9" w:rsidRDefault="00A771F0">
            <w:pPr>
              <w:pStyle w:val="TableParagraph"/>
              <w:spacing w:line="240" w:lineRule="auto"/>
              <w:ind w:left="105" w:right="90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Всероссийский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образовательный</w:t>
            </w:r>
            <w:r w:rsidRPr="00F04AD9">
              <w:rPr>
                <w:spacing w:val="2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проект</w:t>
            </w:r>
            <w:r w:rsidRPr="00F04AD9">
              <w:rPr>
                <w:spacing w:val="3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в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сфере</w:t>
            </w:r>
            <w:r w:rsidRPr="00F04AD9">
              <w:rPr>
                <w:spacing w:val="49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цифровой</w:t>
            </w:r>
            <w:r w:rsidRPr="00F04AD9">
              <w:rPr>
                <w:spacing w:val="5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экономики</w:t>
            </w:r>
          </w:p>
          <w:p w:rsidR="00A62B4E" w:rsidRPr="00F04AD9" w:rsidRDefault="00A771F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«Урок</w:t>
            </w:r>
            <w:r w:rsidRPr="00F04AD9">
              <w:rPr>
                <w:spacing w:val="-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цифры»</w:t>
            </w:r>
          </w:p>
        </w:tc>
        <w:tc>
          <w:tcPr>
            <w:tcW w:w="1401" w:type="dxa"/>
            <w:gridSpan w:val="2"/>
          </w:tcPr>
          <w:p w:rsidR="00A62B4E" w:rsidRPr="00F04AD9" w:rsidRDefault="00A771F0">
            <w:pPr>
              <w:pStyle w:val="TableParagraph"/>
              <w:spacing w:line="240" w:lineRule="auto"/>
              <w:ind w:left="108" w:right="406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Октябрь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2023г.</w:t>
            </w:r>
          </w:p>
        </w:tc>
        <w:tc>
          <w:tcPr>
            <w:tcW w:w="1912" w:type="dxa"/>
            <w:gridSpan w:val="3"/>
          </w:tcPr>
          <w:p w:rsidR="00A62B4E" w:rsidRPr="00F04AD9" w:rsidRDefault="00A771F0">
            <w:pPr>
              <w:pStyle w:val="TableParagraph"/>
              <w:spacing w:line="240" w:lineRule="auto"/>
              <w:ind w:right="195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Обучающиеся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Центра</w:t>
            </w:r>
            <w:r w:rsidRPr="00F04AD9">
              <w:rPr>
                <w:spacing w:val="-8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5-10</w:t>
            </w:r>
            <w:r w:rsidRPr="00F04A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04AD9">
              <w:rPr>
                <w:sz w:val="24"/>
                <w:szCs w:val="24"/>
              </w:rPr>
              <w:t>кл</w:t>
            </w:r>
            <w:proofErr w:type="spellEnd"/>
            <w:r w:rsidRPr="00F04AD9">
              <w:rPr>
                <w:sz w:val="24"/>
                <w:szCs w:val="24"/>
              </w:rPr>
              <w:t>.</w:t>
            </w:r>
          </w:p>
        </w:tc>
        <w:tc>
          <w:tcPr>
            <w:tcW w:w="2457" w:type="dxa"/>
            <w:gridSpan w:val="2"/>
          </w:tcPr>
          <w:p w:rsidR="00A62B4E" w:rsidRPr="00F04AD9" w:rsidRDefault="00A771F0" w:rsidP="00B275AE">
            <w:pPr>
              <w:pStyle w:val="TableParagraph"/>
              <w:tabs>
                <w:tab w:val="left" w:pos="1611"/>
              </w:tabs>
              <w:spacing w:line="268" w:lineRule="exact"/>
              <w:ind w:left="111"/>
              <w:jc w:val="center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Педагоги</w:t>
            </w:r>
            <w:r w:rsidRPr="00F04AD9">
              <w:rPr>
                <w:sz w:val="24"/>
                <w:szCs w:val="24"/>
              </w:rPr>
              <w:tab/>
              <w:t>Центра</w:t>
            </w:r>
          </w:p>
          <w:p w:rsidR="00A62B4E" w:rsidRPr="00F04AD9" w:rsidRDefault="00A771F0" w:rsidP="00B275AE">
            <w:pPr>
              <w:pStyle w:val="TableParagraph"/>
              <w:tabs>
                <w:tab w:val="left" w:pos="1598"/>
              </w:tabs>
              <w:spacing w:line="240" w:lineRule="auto"/>
              <w:ind w:left="111" w:right="98"/>
              <w:jc w:val="center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«Точка</w:t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pacing w:val="-2"/>
                <w:sz w:val="24"/>
                <w:szCs w:val="24"/>
              </w:rPr>
              <w:t>Роста»,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4AD9">
              <w:rPr>
                <w:sz w:val="24"/>
                <w:szCs w:val="24"/>
              </w:rPr>
              <w:t>кл</w:t>
            </w:r>
            <w:proofErr w:type="spellEnd"/>
            <w:r w:rsidRPr="00F04AD9">
              <w:rPr>
                <w:sz w:val="24"/>
                <w:szCs w:val="24"/>
              </w:rPr>
              <w:t>.</w:t>
            </w:r>
            <w:r w:rsidR="00B275AE" w:rsidRPr="00F04AD9">
              <w:rPr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руководители</w:t>
            </w:r>
          </w:p>
        </w:tc>
      </w:tr>
      <w:tr w:rsidR="00A62B4E" w:rsidRPr="00F04AD9">
        <w:trPr>
          <w:trHeight w:val="1931"/>
        </w:trPr>
        <w:tc>
          <w:tcPr>
            <w:tcW w:w="830" w:type="dxa"/>
          </w:tcPr>
          <w:p w:rsidR="00A62B4E" w:rsidRPr="00F04AD9" w:rsidRDefault="00A77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A62B4E" w:rsidRPr="00F04AD9" w:rsidRDefault="00A771F0" w:rsidP="00F04AD9">
            <w:pPr>
              <w:pStyle w:val="TableParagraph"/>
              <w:tabs>
                <w:tab w:val="left" w:pos="1747"/>
                <w:tab w:val="left" w:pos="2363"/>
                <w:tab w:val="left" w:pos="2703"/>
                <w:tab w:val="left" w:pos="2929"/>
              </w:tabs>
              <w:spacing w:line="240" w:lineRule="auto"/>
              <w:ind w:left="105" w:right="95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Экскурсия</w:t>
            </w:r>
            <w:r w:rsidRPr="00F04AD9">
              <w:rPr>
                <w:spacing w:val="1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по</w:t>
            </w:r>
            <w:r w:rsidRPr="00F04AD9">
              <w:rPr>
                <w:spacing w:val="1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обучающим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площадкам</w:t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pacing w:val="-1"/>
                <w:sz w:val="24"/>
                <w:szCs w:val="24"/>
              </w:rPr>
              <w:t>центра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естественно-</w:t>
            </w:r>
            <w:r w:rsidRPr="00F04AD9">
              <w:rPr>
                <w:sz w:val="24"/>
                <w:szCs w:val="24"/>
              </w:rPr>
              <w:tab/>
              <w:t>научной</w:t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pacing w:val="-2"/>
                <w:sz w:val="24"/>
                <w:szCs w:val="24"/>
              </w:rPr>
              <w:t>и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технологической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направленностей</w:t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z w:val="24"/>
                <w:szCs w:val="24"/>
              </w:rPr>
              <w:tab/>
              <w:t>для</w:t>
            </w:r>
          </w:p>
          <w:p w:rsidR="00A62B4E" w:rsidRPr="00F04AD9" w:rsidRDefault="00A771F0" w:rsidP="00F04AD9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педагогов</w:t>
            </w:r>
            <w:r w:rsidRPr="00F04AD9">
              <w:rPr>
                <w:spacing w:val="4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и</w:t>
            </w:r>
            <w:r w:rsidRPr="00F04AD9">
              <w:rPr>
                <w:spacing w:val="45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учащихся</w:t>
            </w:r>
            <w:r w:rsidRPr="00F04AD9">
              <w:rPr>
                <w:spacing w:val="42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1-4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классов.</w:t>
            </w:r>
          </w:p>
        </w:tc>
        <w:tc>
          <w:tcPr>
            <w:tcW w:w="1401" w:type="dxa"/>
            <w:gridSpan w:val="2"/>
          </w:tcPr>
          <w:p w:rsidR="00A62B4E" w:rsidRPr="00F04AD9" w:rsidRDefault="00A771F0">
            <w:pPr>
              <w:pStyle w:val="TableParagraph"/>
              <w:tabs>
                <w:tab w:val="left" w:pos="489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В</w:t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pacing w:val="-1"/>
                <w:sz w:val="24"/>
                <w:szCs w:val="24"/>
              </w:rPr>
              <w:t>течение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года</w:t>
            </w:r>
          </w:p>
        </w:tc>
        <w:tc>
          <w:tcPr>
            <w:tcW w:w="1912" w:type="dxa"/>
            <w:gridSpan w:val="3"/>
          </w:tcPr>
          <w:p w:rsidR="00A62B4E" w:rsidRPr="00F04AD9" w:rsidRDefault="00A771F0">
            <w:pPr>
              <w:pStyle w:val="TableParagraph"/>
              <w:spacing w:line="240" w:lineRule="auto"/>
              <w:ind w:right="315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Обучающиеся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Центра</w:t>
            </w:r>
            <w:r w:rsidRPr="00F04AD9">
              <w:rPr>
                <w:spacing w:val="-8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1-4</w:t>
            </w:r>
            <w:r w:rsidRPr="00F04A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04AD9">
              <w:rPr>
                <w:sz w:val="24"/>
                <w:szCs w:val="24"/>
              </w:rPr>
              <w:t>кл</w:t>
            </w:r>
            <w:proofErr w:type="spellEnd"/>
            <w:r w:rsidRPr="00F04AD9">
              <w:rPr>
                <w:sz w:val="24"/>
                <w:szCs w:val="24"/>
              </w:rPr>
              <w:t>.</w:t>
            </w:r>
          </w:p>
        </w:tc>
        <w:tc>
          <w:tcPr>
            <w:tcW w:w="2457" w:type="dxa"/>
            <w:gridSpan w:val="2"/>
          </w:tcPr>
          <w:p w:rsidR="00A62B4E" w:rsidRPr="00F04AD9" w:rsidRDefault="00A771F0" w:rsidP="00B275AE">
            <w:pPr>
              <w:pStyle w:val="TableParagraph"/>
              <w:tabs>
                <w:tab w:val="left" w:pos="1611"/>
              </w:tabs>
              <w:spacing w:line="268" w:lineRule="exact"/>
              <w:ind w:left="111"/>
              <w:jc w:val="center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Педагоги</w:t>
            </w:r>
            <w:r w:rsidRPr="00F04AD9">
              <w:rPr>
                <w:sz w:val="24"/>
                <w:szCs w:val="24"/>
              </w:rPr>
              <w:tab/>
              <w:t>Центра</w:t>
            </w:r>
          </w:p>
          <w:p w:rsidR="00A62B4E" w:rsidRPr="00F04AD9" w:rsidRDefault="00A771F0" w:rsidP="00B275AE">
            <w:pPr>
              <w:pStyle w:val="TableParagraph"/>
              <w:tabs>
                <w:tab w:val="left" w:pos="1598"/>
              </w:tabs>
              <w:spacing w:line="240" w:lineRule="auto"/>
              <w:ind w:left="111" w:right="98"/>
              <w:jc w:val="center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«Точка</w:t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pacing w:val="-2"/>
                <w:sz w:val="24"/>
                <w:szCs w:val="24"/>
              </w:rPr>
              <w:t>Роста»,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4AD9">
              <w:rPr>
                <w:sz w:val="24"/>
                <w:szCs w:val="24"/>
              </w:rPr>
              <w:t>кл</w:t>
            </w:r>
            <w:proofErr w:type="spellEnd"/>
            <w:r w:rsidRPr="00F04AD9">
              <w:rPr>
                <w:sz w:val="24"/>
                <w:szCs w:val="24"/>
              </w:rPr>
              <w:t>.</w:t>
            </w:r>
            <w:r w:rsidR="00B275AE" w:rsidRPr="00F04AD9">
              <w:rPr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руководители</w:t>
            </w:r>
          </w:p>
        </w:tc>
      </w:tr>
      <w:tr w:rsidR="00A771F0" w:rsidRPr="00F04AD9" w:rsidTr="00A771F0">
        <w:trPr>
          <w:gridAfter w:val="1"/>
          <w:wAfter w:w="75" w:type="dxa"/>
          <w:trHeight w:val="1931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A771F0" w:rsidRPr="00F04AD9" w:rsidRDefault="00A771F0" w:rsidP="002C5E95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</w:tcBorders>
          </w:tcPr>
          <w:p w:rsidR="00A771F0" w:rsidRPr="00F04AD9" w:rsidRDefault="00A771F0" w:rsidP="00A771F0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Своевременное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создание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и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обновление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информации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о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деятельности</w:t>
            </w:r>
            <w:r w:rsidRPr="00F04AD9">
              <w:rPr>
                <w:spacing w:val="-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Центра</w:t>
            </w:r>
            <w:r w:rsidRPr="00F04AD9">
              <w:rPr>
                <w:spacing w:val="-5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«Точка</w:t>
            </w:r>
          </w:p>
          <w:p w:rsidR="00A771F0" w:rsidRPr="00F04AD9" w:rsidRDefault="00A771F0" w:rsidP="00A771F0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роста»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на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официальном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сайте</w:t>
            </w:r>
            <w:r w:rsidRPr="00F04AD9">
              <w:rPr>
                <w:spacing w:val="-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школы</w:t>
            </w:r>
          </w:p>
        </w:tc>
        <w:tc>
          <w:tcPr>
            <w:tcW w:w="1417" w:type="dxa"/>
            <w:gridSpan w:val="2"/>
          </w:tcPr>
          <w:p w:rsidR="00A771F0" w:rsidRPr="00F04AD9" w:rsidRDefault="00A771F0" w:rsidP="002C5E95">
            <w:pPr>
              <w:pStyle w:val="TableParagraph"/>
              <w:tabs>
                <w:tab w:val="left" w:pos="489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В</w:t>
            </w:r>
            <w:r w:rsidRPr="00F04AD9">
              <w:rPr>
                <w:sz w:val="24"/>
                <w:szCs w:val="24"/>
              </w:rPr>
              <w:tab/>
            </w:r>
            <w:r w:rsidRPr="00F04AD9">
              <w:rPr>
                <w:spacing w:val="-1"/>
                <w:sz w:val="24"/>
                <w:szCs w:val="24"/>
              </w:rPr>
              <w:t>течение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771F0" w:rsidRPr="00F04AD9" w:rsidRDefault="00A771F0" w:rsidP="002C5E95">
            <w:pPr>
              <w:pStyle w:val="TableParagraph"/>
              <w:spacing w:line="240" w:lineRule="auto"/>
              <w:ind w:right="195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Обучающиеся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Центра</w:t>
            </w:r>
            <w:r w:rsidRPr="00F04AD9">
              <w:rPr>
                <w:spacing w:val="-8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5-10</w:t>
            </w:r>
            <w:r w:rsidRPr="00F04A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04AD9">
              <w:rPr>
                <w:sz w:val="24"/>
                <w:szCs w:val="24"/>
              </w:rPr>
              <w:t>кл</w:t>
            </w:r>
            <w:proofErr w:type="spellEnd"/>
            <w:r w:rsidRPr="00F04AD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A771F0" w:rsidRPr="00F04AD9" w:rsidRDefault="00A771F0" w:rsidP="00A771F0">
            <w:pPr>
              <w:pStyle w:val="TableParagraph"/>
              <w:tabs>
                <w:tab w:val="left" w:pos="1611"/>
              </w:tabs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Pr="00F04AD9">
              <w:rPr>
                <w:sz w:val="24"/>
                <w:szCs w:val="24"/>
              </w:rPr>
              <w:t>Центра</w:t>
            </w:r>
          </w:p>
          <w:p w:rsidR="00A771F0" w:rsidRDefault="00A771F0" w:rsidP="00A771F0">
            <w:pPr>
              <w:pStyle w:val="TableParagraph"/>
              <w:tabs>
                <w:tab w:val="left" w:pos="1598"/>
              </w:tabs>
              <w:spacing w:line="240" w:lineRule="auto"/>
              <w:ind w:left="111" w:right="98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«Точка </w:t>
            </w:r>
            <w:r w:rsidRPr="00F04AD9">
              <w:rPr>
                <w:spacing w:val="-2"/>
                <w:sz w:val="24"/>
                <w:szCs w:val="24"/>
              </w:rPr>
              <w:t>Роста»,</w:t>
            </w:r>
            <w:r w:rsidRPr="00F04AD9">
              <w:rPr>
                <w:spacing w:val="-57"/>
                <w:sz w:val="24"/>
                <w:szCs w:val="24"/>
              </w:rPr>
              <w:t xml:space="preserve"> </w:t>
            </w:r>
          </w:p>
          <w:p w:rsidR="00A771F0" w:rsidRPr="00F04AD9" w:rsidRDefault="00A771F0" w:rsidP="00A771F0">
            <w:pPr>
              <w:pStyle w:val="TableParagraph"/>
              <w:tabs>
                <w:tab w:val="left" w:pos="1598"/>
              </w:tabs>
              <w:spacing w:line="240" w:lineRule="auto"/>
              <w:ind w:left="111" w:right="98"/>
              <w:rPr>
                <w:sz w:val="24"/>
                <w:szCs w:val="24"/>
              </w:rPr>
            </w:pPr>
            <w:proofErr w:type="spellStart"/>
            <w:r w:rsidRPr="00F04AD9">
              <w:rPr>
                <w:sz w:val="24"/>
                <w:szCs w:val="24"/>
              </w:rPr>
              <w:t>кл</w:t>
            </w:r>
            <w:proofErr w:type="spellEnd"/>
            <w:r w:rsidRPr="00F04AD9">
              <w:rPr>
                <w:sz w:val="24"/>
                <w:szCs w:val="24"/>
              </w:rPr>
              <w:t>. руководители</w:t>
            </w:r>
          </w:p>
        </w:tc>
      </w:tr>
    </w:tbl>
    <w:p w:rsidR="002C5E95" w:rsidRPr="00F04AD9" w:rsidRDefault="00A771F0" w:rsidP="002C5E95">
      <w:pPr>
        <w:pStyle w:val="a3"/>
        <w:tabs>
          <w:tab w:val="left" w:pos="2781"/>
          <w:tab w:val="left" w:pos="4953"/>
          <w:tab w:val="left" w:pos="6794"/>
          <w:tab w:val="left" w:pos="9206"/>
        </w:tabs>
        <w:spacing w:before="90"/>
        <w:ind w:right="222"/>
        <w:jc w:val="both"/>
      </w:pPr>
      <w:r>
        <w:t xml:space="preserve">         </w:t>
      </w:r>
      <w:r w:rsidR="002C5E95" w:rsidRPr="00F04AD9">
        <w:t>Учитель</w:t>
      </w:r>
      <w:r w:rsidR="002C5E95" w:rsidRPr="00F04AD9">
        <w:rPr>
          <w:spacing w:val="-9"/>
        </w:rPr>
        <w:t xml:space="preserve"> </w:t>
      </w:r>
      <w:r w:rsidR="002C5E95" w:rsidRPr="00F04AD9">
        <w:t xml:space="preserve">химии </w:t>
      </w:r>
      <w:proofErr w:type="spellStart"/>
      <w:r w:rsidR="002C5E95" w:rsidRPr="00F04AD9">
        <w:t>Шарихова</w:t>
      </w:r>
      <w:proofErr w:type="spellEnd"/>
      <w:r w:rsidR="002C5E95" w:rsidRPr="00F04AD9">
        <w:t xml:space="preserve"> М.С.</w:t>
      </w:r>
      <w:r w:rsidR="002C5E95" w:rsidRPr="00F04AD9">
        <w:rPr>
          <w:spacing w:val="-4"/>
        </w:rPr>
        <w:t xml:space="preserve">, учителя </w:t>
      </w:r>
      <w:r w:rsidR="002C5E95" w:rsidRPr="00F04AD9">
        <w:t xml:space="preserve">физики Хизриева М.М., </w:t>
      </w:r>
      <w:proofErr w:type="spellStart"/>
      <w:r w:rsidR="002C5E95" w:rsidRPr="00F04AD9">
        <w:t>Махдимагомедов</w:t>
      </w:r>
      <w:proofErr w:type="spellEnd"/>
      <w:r w:rsidR="002C5E95" w:rsidRPr="00F04AD9">
        <w:t xml:space="preserve"> М.Р.</w:t>
      </w:r>
      <w:r w:rsidR="002C5E95" w:rsidRPr="00F04AD9">
        <w:rPr>
          <w:spacing w:val="-5"/>
        </w:rPr>
        <w:t xml:space="preserve"> и</w:t>
      </w:r>
      <w:r w:rsidR="002C5E95" w:rsidRPr="00F04AD9">
        <w:rPr>
          <w:spacing w:val="-4"/>
        </w:rPr>
        <w:t xml:space="preserve"> </w:t>
      </w:r>
      <w:r w:rsidR="002C5E95" w:rsidRPr="00F04AD9">
        <w:t>биологии</w:t>
      </w:r>
      <w:r w:rsidR="002C5E95" w:rsidRPr="00F04AD9">
        <w:rPr>
          <w:spacing w:val="-7"/>
        </w:rPr>
        <w:t xml:space="preserve"> </w:t>
      </w:r>
      <w:proofErr w:type="spellStart"/>
      <w:r w:rsidR="002C5E95" w:rsidRPr="00F04AD9">
        <w:t>Абдурашидова</w:t>
      </w:r>
      <w:proofErr w:type="spellEnd"/>
      <w:r w:rsidR="002C5E95" w:rsidRPr="00F04AD9">
        <w:t xml:space="preserve"> Л.М.,</w:t>
      </w:r>
      <w:r w:rsidR="002C5E95" w:rsidRPr="00F04AD9">
        <w:rPr>
          <w:spacing w:val="-5"/>
        </w:rPr>
        <w:t xml:space="preserve"> </w:t>
      </w:r>
      <w:r w:rsidR="002C5E95" w:rsidRPr="00F04AD9">
        <w:t>провели</w:t>
      </w:r>
      <w:r w:rsidR="002C5E95" w:rsidRPr="00F04AD9">
        <w:rPr>
          <w:spacing w:val="-3"/>
        </w:rPr>
        <w:t xml:space="preserve"> </w:t>
      </w:r>
      <w:r w:rsidR="002C5E95" w:rsidRPr="00F04AD9">
        <w:t>открытые</w:t>
      </w:r>
      <w:r w:rsidR="002C5E95" w:rsidRPr="00F04AD9">
        <w:rPr>
          <w:spacing w:val="-58"/>
        </w:rPr>
        <w:t xml:space="preserve"> </w:t>
      </w:r>
      <w:r w:rsidR="002C5E95" w:rsidRPr="00F04AD9">
        <w:t>практикумы</w:t>
      </w:r>
      <w:r w:rsidR="002C5E95" w:rsidRPr="00F04AD9">
        <w:rPr>
          <w:spacing w:val="1"/>
        </w:rPr>
        <w:t xml:space="preserve"> </w:t>
      </w:r>
      <w:r w:rsidR="002C5E95" w:rsidRPr="00F04AD9">
        <w:t>по</w:t>
      </w:r>
      <w:r w:rsidR="002C5E95" w:rsidRPr="00F04AD9">
        <w:rPr>
          <w:spacing w:val="1"/>
        </w:rPr>
        <w:t xml:space="preserve"> </w:t>
      </w:r>
      <w:r w:rsidR="002C5E95" w:rsidRPr="00F04AD9">
        <w:t>химии, физике и</w:t>
      </w:r>
      <w:r w:rsidR="002C5E95" w:rsidRPr="00F04AD9">
        <w:rPr>
          <w:spacing w:val="1"/>
        </w:rPr>
        <w:t xml:space="preserve"> </w:t>
      </w:r>
      <w:r w:rsidR="002C5E95" w:rsidRPr="00F04AD9">
        <w:t>биологии,</w:t>
      </w:r>
      <w:r w:rsidR="002C5E95" w:rsidRPr="00F04AD9">
        <w:rPr>
          <w:spacing w:val="1"/>
        </w:rPr>
        <w:t xml:space="preserve"> </w:t>
      </w:r>
      <w:r w:rsidR="002C5E95" w:rsidRPr="00F04AD9">
        <w:t>которые</w:t>
      </w:r>
      <w:r w:rsidR="002C5E95" w:rsidRPr="00F04AD9">
        <w:rPr>
          <w:spacing w:val="1"/>
        </w:rPr>
        <w:t xml:space="preserve"> </w:t>
      </w:r>
      <w:r w:rsidR="002C5E95" w:rsidRPr="00F04AD9">
        <w:t>позволили</w:t>
      </w:r>
      <w:r w:rsidR="002C5E95" w:rsidRPr="00F04AD9">
        <w:rPr>
          <w:spacing w:val="1"/>
        </w:rPr>
        <w:t xml:space="preserve"> </w:t>
      </w:r>
      <w:r w:rsidR="002C5E95" w:rsidRPr="00F04AD9">
        <w:t>обучающимся</w:t>
      </w:r>
      <w:r w:rsidR="002C5E95" w:rsidRPr="00F04AD9">
        <w:rPr>
          <w:spacing w:val="1"/>
        </w:rPr>
        <w:t xml:space="preserve"> </w:t>
      </w:r>
      <w:r w:rsidR="002C5E95" w:rsidRPr="00F04AD9">
        <w:t>наглядно</w:t>
      </w:r>
      <w:r w:rsidR="002C5E95" w:rsidRPr="00F04AD9">
        <w:rPr>
          <w:spacing w:val="-57"/>
        </w:rPr>
        <w:t xml:space="preserve"> </w:t>
      </w:r>
      <w:r w:rsidR="002C5E95" w:rsidRPr="00F04AD9">
        <w:t>наблюдать за химическими, физическими и биологическими процессами.</w:t>
      </w:r>
      <w:r w:rsidR="00A345B3">
        <w:t xml:space="preserve"> </w:t>
      </w:r>
      <w:r w:rsidR="002C5E95" w:rsidRPr="00F04AD9">
        <w:t>Дети погружаются</w:t>
      </w:r>
      <w:r w:rsidR="002C5E95" w:rsidRPr="00F04AD9">
        <w:rPr>
          <w:spacing w:val="1"/>
        </w:rPr>
        <w:t xml:space="preserve"> </w:t>
      </w:r>
      <w:r w:rsidR="002C5E95" w:rsidRPr="00F04AD9">
        <w:t>в</w:t>
      </w:r>
      <w:r w:rsidR="002C5E95" w:rsidRPr="00F04AD9">
        <w:rPr>
          <w:spacing w:val="-57"/>
        </w:rPr>
        <w:t xml:space="preserve"> </w:t>
      </w:r>
      <w:r w:rsidR="002C5E95" w:rsidRPr="00F04AD9">
        <w:t>мир естественных наук, получают возможность раскрыть процессы и явления, с которыми они</w:t>
      </w:r>
      <w:r w:rsidR="002C5E95" w:rsidRPr="00F04AD9">
        <w:rPr>
          <w:spacing w:val="-57"/>
        </w:rPr>
        <w:t xml:space="preserve"> </w:t>
      </w:r>
      <w:r w:rsidR="002C5E95" w:rsidRPr="00F04AD9">
        <w:t>сталкиваются</w:t>
      </w:r>
      <w:r w:rsidR="002C5E95" w:rsidRPr="00F04AD9">
        <w:rPr>
          <w:spacing w:val="1"/>
        </w:rPr>
        <w:t xml:space="preserve"> </w:t>
      </w:r>
      <w:r w:rsidR="002C5E95" w:rsidRPr="00F04AD9">
        <w:t>ежедневно,</w:t>
      </w:r>
      <w:r w:rsidR="002C5E95" w:rsidRPr="00F04AD9">
        <w:rPr>
          <w:spacing w:val="1"/>
        </w:rPr>
        <w:t xml:space="preserve"> </w:t>
      </w:r>
      <w:r w:rsidR="002C5E95" w:rsidRPr="00F04AD9">
        <w:t>с</w:t>
      </w:r>
      <w:r w:rsidR="002C5E95" w:rsidRPr="00F04AD9">
        <w:rPr>
          <w:spacing w:val="1"/>
        </w:rPr>
        <w:t xml:space="preserve"> </w:t>
      </w:r>
      <w:r w:rsidR="002C5E95" w:rsidRPr="00F04AD9">
        <w:t>научной</w:t>
      </w:r>
      <w:r w:rsidR="002C5E95" w:rsidRPr="00F04AD9">
        <w:rPr>
          <w:spacing w:val="1"/>
        </w:rPr>
        <w:t xml:space="preserve"> </w:t>
      </w:r>
      <w:r w:rsidR="002C5E95" w:rsidRPr="00F04AD9">
        <w:t>точки</w:t>
      </w:r>
      <w:r w:rsidR="002C5E95" w:rsidRPr="00F04AD9">
        <w:rPr>
          <w:spacing w:val="1"/>
        </w:rPr>
        <w:t xml:space="preserve"> </w:t>
      </w:r>
      <w:r w:rsidR="002C5E95" w:rsidRPr="00F04AD9">
        <w:t>зрения.</w:t>
      </w:r>
      <w:r w:rsidR="002C5E95" w:rsidRPr="00F04AD9">
        <w:rPr>
          <w:spacing w:val="1"/>
        </w:rPr>
        <w:t xml:space="preserve"> </w:t>
      </w:r>
      <w:r w:rsidR="002C5E95" w:rsidRPr="00F04AD9">
        <w:t>Обучающиеся</w:t>
      </w:r>
      <w:r w:rsidR="002C5E95" w:rsidRPr="00F04AD9">
        <w:rPr>
          <w:spacing w:val="1"/>
        </w:rPr>
        <w:t xml:space="preserve"> </w:t>
      </w:r>
      <w:r w:rsidR="002C5E95" w:rsidRPr="00F04AD9">
        <w:t>получают</w:t>
      </w:r>
      <w:r w:rsidR="002C5E95" w:rsidRPr="00F04AD9">
        <w:rPr>
          <w:spacing w:val="1"/>
        </w:rPr>
        <w:t xml:space="preserve"> </w:t>
      </w:r>
      <w:r w:rsidR="002C5E95" w:rsidRPr="00F04AD9">
        <w:t>возможность</w:t>
      </w:r>
      <w:r w:rsidR="002C5E95" w:rsidRPr="00F04AD9">
        <w:rPr>
          <w:spacing w:val="1"/>
        </w:rPr>
        <w:t xml:space="preserve"> </w:t>
      </w:r>
      <w:r w:rsidR="002C5E95" w:rsidRPr="00F04AD9">
        <w:t>проявить себя в чём-то новом.</w:t>
      </w:r>
      <w:r w:rsidR="00A345B3">
        <w:t xml:space="preserve"> Все мероприятия, проведенные в Центре Точка роста зафиксированы на отчетах 3 кварталов.</w:t>
      </w:r>
      <w:bookmarkStart w:id="0" w:name="_GoBack"/>
      <w:bookmarkEnd w:id="0"/>
    </w:p>
    <w:p w:rsidR="002C5E95" w:rsidRPr="00F04AD9" w:rsidRDefault="002C5E95" w:rsidP="002C5E95">
      <w:pPr>
        <w:pStyle w:val="a3"/>
      </w:pPr>
    </w:p>
    <w:p w:rsidR="002C5E95" w:rsidRPr="00F04AD9" w:rsidRDefault="002C5E95" w:rsidP="00A771F0">
      <w:pPr>
        <w:pStyle w:val="a4"/>
        <w:numPr>
          <w:ilvl w:val="0"/>
          <w:numId w:val="4"/>
        </w:numPr>
        <w:tabs>
          <w:tab w:val="left" w:pos="422"/>
        </w:tabs>
        <w:spacing w:after="8"/>
        <w:ind w:left="117" w:right="231" w:firstLine="0"/>
        <w:rPr>
          <w:sz w:val="24"/>
          <w:szCs w:val="24"/>
        </w:rPr>
      </w:pPr>
      <w:r w:rsidRPr="00F04AD9">
        <w:rPr>
          <w:sz w:val="24"/>
          <w:szCs w:val="24"/>
        </w:rPr>
        <w:t>Индикативные</w:t>
      </w:r>
      <w:r w:rsidRPr="00F04AD9">
        <w:rPr>
          <w:spacing w:val="1"/>
          <w:sz w:val="24"/>
          <w:szCs w:val="24"/>
        </w:rPr>
        <w:t xml:space="preserve"> </w:t>
      </w:r>
      <w:r w:rsidRPr="00F04AD9">
        <w:rPr>
          <w:sz w:val="24"/>
          <w:szCs w:val="24"/>
        </w:rPr>
        <w:t>показатели</w:t>
      </w:r>
      <w:r w:rsidRPr="00F04AD9">
        <w:rPr>
          <w:spacing w:val="3"/>
          <w:sz w:val="24"/>
          <w:szCs w:val="24"/>
        </w:rPr>
        <w:t xml:space="preserve"> </w:t>
      </w:r>
      <w:r w:rsidRPr="00F04AD9">
        <w:rPr>
          <w:sz w:val="24"/>
          <w:szCs w:val="24"/>
        </w:rPr>
        <w:t>результативности</w:t>
      </w:r>
      <w:r w:rsidRPr="00F04AD9">
        <w:rPr>
          <w:spacing w:val="4"/>
          <w:sz w:val="24"/>
          <w:szCs w:val="24"/>
        </w:rPr>
        <w:t xml:space="preserve"> </w:t>
      </w:r>
      <w:r w:rsidRPr="00F04AD9">
        <w:rPr>
          <w:sz w:val="24"/>
          <w:szCs w:val="24"/>
        </w:rPr>
        <w:t>работы</w:t>
      </w:r>
      <w:r w:rsidRPr="00F04AD9">
        <w:rPr>
          <w:spacing w:val="2"/>
          <w:sz w:val="24"/>
          <w:szCs w:val="24"/>
        </w:rPr>
        <w:t xml:space="preserve"> </w:t>
      </w:r>
      <w:r w:rsidRPr="00F04AD9">
        <w:rPr>
          <w:sz w:val="24"/>
          <w:szCs w:val="24"/>
        </w:rPr>
        <w:t>Центра</w:t>
      </w:r>
      <w:r w:rsidRPr="00F04AD9">
        <w:rPr>
          <w:spacing w:val="2"/>
          <w:sz w:val="24"/>
          <w:szCs w:val="24"/>
        </w:rPr>
        <w:t xml:space="preserve"> </w:t>
      </w:r>
      <w:r w:rsidRPr="00F04AD9">
        <w:rPr>
          <w:sz w:val="24"/>
          <w:szCs w:val="24"/>
        </w:rPr>
        <w:t>"Точка</w:t>
      </w:r>
      <w:r w:rsidRPr="00F04AD9">
        <w:rPr>
          <w:spacing w:val="1"/>
          <w:sz w:val="24"/>
          <w:szCs w:val="24"/>
        </w:rPr>
        <w:t xml:space="preserve"> </w:t>
      </w:r>
      <w:r w:rsidRPr="00F04AD9">
        <w:rPr>
          <w:sz w:val="24"/>
          <w:szCs w:val="24"/>
        </w:rPr>
        <w:t>роста"</w:t>
      </w:r>
      <w:r w:rsidRPr="00F04AD9">
        <w:rPr>
          <w:spacing w:val="59"/>
          <w:sz w:val="24"/>
          <w:szCs w:val="24"/>
        </w:rPr>
        <w:t xml:space="preserve"> </w:t>
      </w:r>
      <w:r w:rsidRPr="00F04AD9">
        <w:rPr>
          <w:sz w:val="24"/>
          <w:szCs w:val="24"/>
        </w:rPr>
        <w:t>за</w:t>
      </w:r>
      <w:r w:rsidRPr="00F04AD9">
        <w:rPr>
          <w:spacing w:val="1"/>
          <w:sz w:val="24"/>
          <w:szCs w:val="24"/>
        </w:rPr>
        <w:t xml:space="preserve"> </w:t>
      </w:r>
      <w:r w:rsidRPr="00F04AD9">
        <w:rPr>
          <w:sz w:val="24"/>
          <w:szCs w:val="24"/>
        </w:rPr>
        <w:t>отчетный</w:t>
      </w:r>
      <w:r w:rsidRPr="00F04AD9">
        <w:rPr>
          <w:spacing w:val="-57"/>
          <w:sz w:val="24"/>
          <w:szCs w:val="24"/>
        </w:rPr>
        <w:t xml:space="preserve"> </w:t>
      </w:r>
      <w:r w:rsidRPr="00F04AD9">
        <w:rPr>
          <w:sz w:val="24"/>
          <w:szCs w:val="24"/>
        </w:rPr>
        <w:t>период</w:t>
      </w:r>
      <w:r w:rsidRPr="00F04AD9">
        <w:rPr>
          <w:spacing w:val="-1"/>
          <w:sz w:val="24"/>
          <w:szCs w:val="24"/>
        </w:rPr>
        <w:t xml:space="preserve"> </w:t>
      </w:r>
      <w:r w:rsidRPr="00F04AD9">
        <w:rPr>
          <w:sz w:val="24"/>
          <w:szCs w:val="24"/>
        </w:rPr>
        <w:t>2023-2024</w:t>
      </w:r>
      <w:r w:rsidRPr="00F04AD9">
        <w:rPr>
          <w:spacing w:val="2"/>
          <w:sz w:val="24"/>
          <w:szCs w:val="24"/>
        </w:rPr>
        <w:t xml:space="preserve"> </w:t>
      </w:r>
      <w:r w:rsidRPr="00F04AD9">
        <w:rPr>
          <w:sz w:val="24"/>
          <w:szCs w:val="24"/>
        </w:rPr>
        <w:t>учебного года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2986"/>
        <w:gridCol w:w="3125"/>
      </w:tblGrid>
      <w:tr w:rsidR="002C5E95" w:rsidRPr="00F04AD9" w:rsidTr="00CB3954">
        <w:trPr>
          <w:trHeight w:val="272"/>
        </w:trPr>
        <w:tc>
          <w:tcPr>
            <w:tcW w:w="3562" w:type="dxa"/>
            <w:tcBorders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1700"/>
                <w:tab w:val="left" w:pos="3393"/>
              </w:tabs>
              <w:spacing w:line="253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Численность</w:t>
            </w:r>
            <w:r w:rsidRPr="00F04AD9">
              <w:rPr>
                <w:sz w:val="24"/>
                <w:szCs w:val="24"/>
              </w:rPr>
              <w:tab/>
              <w:t>обучающихся</w:t>
            </w:r>
            <w:r w:rsidRPr="00F04AD9">
              <w:rPr>
                <w:sz w:val="24"/>
                <w:szCs w:val="24"/>
              </w:rPr>
              <w:tab/>
              <w:t>,</w:t>
            </w:r>
          </w:p>
        </w:tc>
        <w:tc>
          <w:tcPr>
            <w:tcW w:w="2986" w:type="dxa"/>
            <w:tcBorders>
              <w:bottom w:val="nil"/>
            </w:tcBorders>
          </w:tcPr>
          <w:p w:rsidR="002C5E95" w:rsidRPr="00F04AD9" w:rsidRDefault="002C5E95" w:rsidP="00CB395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Численность</w:t>
            </w:r>
          </w:p>
        </w:tc>
        <w:tc>
          <w:tcPr>
            <w:tcW w:w="3125" w:type="dxa"/>
            <w:tcBorders>
              <w:bottom w:val="nil"/>
            </w:tcBorders>
          </w:tcPr>
          <w:p w:rsidR="002C5E95" w:rsidRPr="00F04AD9" w:rsidRDefault="002C5E95" w:rsidP="00CB395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Доля</w:t>
            </w:r>
          </w:p>
        </w:tc>
      </w:tr>
      <w:tr w:rsidR="002C5E95" w:rsidRPr="00F04AD9" w:rsidTr="00CB3954">
        <w:trPr>
          <w:trHeight w:val="275"/>
        </w:trPr>
        <w:tc>
          <w:tcPr>
            <w:tcW w:w="3562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освоивших</w:t>
            </w:r>
            <w:r w:rsidRPr="00F04AD9">
              <w:rPr>
                <w:spacing w:val="1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два</w:t>
            </w:r>
            <w:r w:rsidRPr="00F04AD9">
              <w:rPr>
                <w:spacing w:val="8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и</w:t>
            </w:r>
            <w:r w:rsidRPr="00F04AD9">
              <w:rPr>
                <w:spacing w:val="8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более</w:t>
            </w:r>
            <w:r w:rsidRPr="00F04AD9">
              <w:rPr>
                <w:spacing w:val="10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учебных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обучающихся,</w:t>
            </w:r>
            <w:r w:rsidRPr="00F04AD9">
              <w:rPr>
                <w:spacing w:val="30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освоивших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педагогических</w:t>
            </w:r>
            <w:r w:rsidRPr="00F04AD9">
              <w:rPr>
                <w:spacing w:val="56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работников</w:t>
            </w:r>
          </w:p>
        </w:tc>
      </w:tr>
      <w:tr w:rsidR="002C5E95" w:rsidRPr="00F04AD9" w:rsidTr="00CB3954">
        <w:trPr>
          <w:trHeight w:val="276"/>
        </w:trPr>
        <w:tc>
          <w:tcPr>
            <w:tcW w:w="3562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предмета</w:t>
            </w:r>
            <w:r w:rsidRPr="00F04AD9">
              <w:rPr>
                <w:spacing w:val="5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из</w:t>
            </w:r>
            <w:r w:rsidRPr="00F04AD9">
              <w:rPr>
                <w:spacing w:val="52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числа</w:t>
            </w:r>
            <w:r w:rsidRPr="00F04AD9">
              <w:rPr>
                <w:spacing w:val="5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предметных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1201"/>
                <w:tab w:val="left" w:pos="2276"/>
              </w:tabs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Центра</w:t>
            </w:r>
            <w:r w:rsidRPr="00F04AD9">
              <w:rPr>
                <w:sz w:val="24"/>
                <w:szCs w:val="24"/>
              </w:rPr>
              <w:tab/>
              <w:t>«Точка</w:t>
            </w:r>
            <w:r w:rsidRPr="00F04AD9">
              <w:rPr>
                <w:sz w:val="24"/>
                <w:szCs w:val="24"/>
              </w:rPr>
              <w:tab/>
              <w:t>роста»,</w:t>
            </w:r>
          </w:p>
        </w:tc>
      </w:tr>
      <w:tr w:rsidR="002C5E95" w:rsidRPr="00F04AD9" w:rsidTr="00CB3954">
        <w:trPr>
          <w:trHeight w:val="276"/>
        </w:trPr>
        <w:tc>
          <w:tcPr>
            <w:tcW w:w="3562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областей</w:t>
            </w:r>
            <w:r w:rsidRPr="00F04AD9">
              <w:rPr>
                <w:spacing w:val="40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«Естественнонаучные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общеобразовательные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1571"/>
                <w:tab w:val="left" w:pos="2767"/>
              </w:tabs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прошедших</w:t>
            </w:r>
            <w:r w:rsidRPr="00F04AD9">
              <w:rPr>
                <w:sz w:val="24"/>
                <w:szCs w:val="24"/>
              </w:rPr>
              <w:tab/>
              <w:t>обучение</w:t>
            </w:r>
            <w:r w:rsidRPr="00F04AD9">
              <w:rPr>
                <w:sz w:val="24"/>
                <w:szCs w:val="24"/>
              </w:rPr>
              <w:tab/>
              <w:t>по</w:t>
            </w:r>
          </w:p>
        </w:tc>
      </w:tr>
      <w:tr w:rsidR="002C5E95" w:rsidRPr="00F04AD9" w:rsidTr="00CB3954">
        <w:trPr>
          <w:trHeight w:val="275"/>
        </w:trPr>
        <w:tc>
          <w:tcPr>
            <w:tcW w:w="3562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1578"/>
                <w:tab w:val="left" w:pos="2000"/>
                <w:tab w:val="left" w:pos="2830"/>
              </w:tabs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предметы»,</w:t>
            </w:r>
            <w:r w:rsidRPr="00F04AD9">
              <w:rPr>
                <w:sz w:val="24"/>
                <w:szCs w:val="24"/>
              </w:rPr>
              <w:tab/>
              <w:t>и</w:t>
            </w:r>
            <w:r w:rsidRPr="00F04AD9">
              <w:rPr>
                <w:sz w:val="24"/>
                <w:szCs w:val="24"/>
              </w:rPr>
              <w:tab/>
              <w:t>(или)</w:t>
            </w:r>
            <w:r w:rsidRPr="00F04AD9">
              <w:rPr>
                <w:sz w:val="24"/>
                <w:szCs w:val="24"/>
              </w:rPr>
              <w:tab/>
              <w:t>курсы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программы</w:t>
            </w:r>
            <w:r w:rsidRPr="00F04AD9">
              <w:rPr>
                <w:spacing w:val="34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технической</w:t>
            </w:r>
            <w:r w:rsidRPr="00F04AD9">
              <w:rPr>
                <w:spacing w:val="3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и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1832"/>
              </w:tabs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программам</w:t>
            </w:r>
            <w:r w:rsidRPr="00F04AD9">
              <w:rPr>
                <w:sz w:val="24"/>
                <w:szCs w:val="24"/>
              </w:rPr>
              <w:tab/>
              <w:t>повышения</w:t>
            </w:r>
          </w:p>
        </w:tc>
      </w:tr>
      <w:tr w:rsidR="002C5E95" w:rsidRPr="00F04AD9" w:rsidTr="00CB3954">
        <w:trPr>
          <w:trHeight w:val="276"/>
        </w:trPr>
        <w:tc>
          <w:tcPr>
            <w:tcW w:w="3562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2084"/>
              </w:tabs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внеурочной</w:t>
            </w:r>
            <w:r w:rsidRPr="00F04AD9">
              <w:rPr>
                <w:sz w:val="24"/>
                <w:szCs w:val="24"/>
              </w:rPr>
              <w:tab/>
              <w:t>деятельности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естественно-научной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квалификации</w:t>
            </w:r>
          </w:p>
        </w:tc>
      </w:tr>
      <w:tr w:rsidR="002C5E95" w:rsidRPr="00F04AD9" w:rsidTr="00CB3954">
        <w:trPr>
          <w:trHeight w:val="275"/>
        </w:trPr>
        <w:tc>
          <w:tcPr>
            <w:tcW w:w="3562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04AD9">
              <w:rPr>
                <w:sz w:val="24"/>
                <w:szCs w:val="24"/>
              </w:rPr>
              <w:t>общеинтеллектуальной</w:t>
            </w:r>
            <w:proofErr w:type="spellEnd"/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2768"/>
              </w:tabs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направленности</w:t>
            </w:r>
            <w:r w:rsidRPr="00F04AD9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C5E95" w:rsidRPr="00F04AD9" w:rsidTr="00CB3954">
        <w:trPr>
          <w:trHeight w:val="276"/>
        </w:trPr>
        <w:tc>
          <w:tcPr>
            <w:tcW w:w="3562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3346"/>
              </w:tabs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направленности</w:t>
            </w:r>
            <w:r w:rsidRPr="00F04AD9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1990"/>
              </w:tabs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использованием</w:t>
            </w:r>
            <w:r w:rsidRPr="00F04AD9">
              <w:rPr>
                <w:sz w:val="24"/>
                <w:szCs w:val="24"/>
              </w:rPr>
              <w:tab/>
              <w:t>средства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C5E95" w:rsidRPr="00F04AD9" w:rsidTr="00CB3954">
        <w:trPr>
          <w:trHeight w:val="275"/>
        </w:trPr>
        <w:tc>
          <w:tcPr>
            <w:tcW w:w="3562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использование</w:t>
            </w:r>
            <w:r w:rsidRPr="00F04AD9">
              <w:rPr>
                <w:spacing w:val="-15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средств</w:t>
            </w:r>
            <w:r w:rsidRPr="00F04AD9">
              <w:rPr>
                <w:spacing w:val="-13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обучения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tabs>
                <w:tab w:val="left" w:pos="1318"/>
                <w:tab w:val="left" w:pos="1702"/>
              </w:tabs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обучения</w:t>
            </w:r>
            <w:r w:rsidRPr="00F04AD9">
              <w:rPr>
                <w:sz w:val="24"/>
                <w:szCs w:val="24"/>
              </w:rPr>
              <w:tab/>
              <w:t>и</w:t>
            </w:r>
            <w:r w:rsidRPr="00F04AD9">
              <w:rPr>
                <w:sz w:val="24"/>
                <w:szCs w:val="24"/>
              </w:rPr>
              <w:tab/>
              <w:t>воспитания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C5E95" w:rsidRPr="00F04AD9" w:rsidTr="00CB3954">
        <w:trPr>
          <w:trHeight w:val="276"/>
        </w:trPr>
        <w:tc>
          <w:tcPr>
            <w:tcW w:w="3562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и</w:t>
            </w:r>
            <w:r w:rsidRPr="00F04AD9">
              <w:rPr>
                <w:spacing w:val="68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 xml:space="preserve">воспитания  </w:t>
            </w:r>
            <w:r w:rsidRPr="00F04AD9">
              <w:rPr>
                <w:spacing w:val="5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 xml:space="preserve">Центра  </w:t>
            </w:r>
            <w:r w:rsidRPr="00F04AD9">
              <w:rPr>
                <w:spacing w:val="7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«Точка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Центра</w:t>
            </w:r>
            <w:r w:rsidRPr="00F04AD9">
              <w:rPr>
                <w:spacing w:val="1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«Точка</w:t>
            </w:r>
            <w:r w:rsidRPr="00F04AD9">
              <w:rPr>
                <w:spacing w:val="-3"/>
                <w:sz w:val="24"/>
                <w:szCs w:val="24"/>
              </w:rPr>
              <w:t xml:space="preserve"> </w:t>
            </w:r>
            <w:r w:rsidRPr="00F04AD9">
              <w:rPr>
                <w:sz w:val="24"/>
                <w:szCs w:val="24"/>
              </w:rPr>
              <w:t>роста»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2C5E95" w:rsidRPr="00F04AD9" w:rsidRDefault="002C5E95" w:rsidP="00CB39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C5E95" w:rsidRPr="00F04AD9" w:rsidTr="00CB3954">
        <w:trPr>
          <w:trHeight w:val="278"/>
        </w:trPr>
        <w:tc>
          <w:tcPr>
            <w:tcW w:w="3562" w:type="dxa"/>
            <w:tcBorders>
              <w:top w:val="nil"/>
            </w:tcBorders>
          </w:tcPr>
          <w:p w:rsidR="002C5E95" w:rsidRPr="00F04AD9" w:rsidRDefault="002C5E95" w:rsidP="00CB395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роста»</w:t>
            </w:r>
          </w:p>
        </w:tc>
        <w:tc>
          <w:tcPr>
            <w:tcW w:w="2986" w:type="dxa"/>
            <w:tcBorders>
              <w:top w:val="nil"/>
            </w:tcBorders>
          </w:tcPr>
          <w:p w:rsidR="002C5E95" w:rsidRPr="00F04AD9" w:rsidRDefault="002C5E95" w:rsidP="00CB39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2C5E95" w:rsidRPr="00F04AD9" w:rsidRDefault="002C5E95" w:rsidP="00CB39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C5E95" w:rsidRPr="00F04AD9" w:rsidTr="00CB3954">
        <w:trPr>
          <w:trHeight w:val="275"/>
        </w:trPr>
        <w:tc>
          <w:tcPr>
            <w:tcW w:w="3562" w:type="dxa"/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52</w:t>
            </w:r>
          </w:p>
        </w:tc>
        <w:tc>
          <w:tcPr>
            <w:tcW w:w="2986" w:type="dxa"/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18</w:t>
            </w:r>
          </w:p>
        </w:tc>
        <w:tc>
          <w:tcPr>
            <w:tcW w:w="3125" w:type="dxa"/>
          </w:tcPr>
          <w:p w:rsidR="002C5E95" w:rsidRPr="00F04AD9" w:rsidRDefault="002C5E95" w:rsidP="00CB3954">
            <w:pPr>
              <w:pStyle w:val="TableParagraph"/>
              <w:rPr>
                <w:sz w:val="24"/>
                <w:szCs w:val="24"/>
              </w:rPr>
            </w:pPr>
            <w:r w:rsidRPr="00F04AD9">
              <w:rPr>
                <w:sz w:val="24"/>
                <w:szCs w:val="24"/>
              </w:rPr>
              <w:t>100%</w:t>
            </w:r>
          </w:p>
        </w:tc>
      </w:tr>
    </w:tbl>
    <w:p w:rsidR="002C5E95" w:rsidRPr="00F04AD9" w:rsidRDefault="002C5E95" w:rsidP="002C5E95">
      <w:pPr>
        <w:pStyle w:val="a3"/>
      </w:pPr>
    </w:p>
    <w:p w:rsidR="002C5E95" w:rsidRPr="00F04AD9" w:rsidRDefault="002C5E95" w:rsidP="002C5E95">
      <w:pPr>
        <w:pStyle w:val="a3"/>
        <w:spacing w:before="8"/>
      </w:pPr>
    </w:p>
    <w:p w:rsidR="002C5E95" w:rsidRPr="00F04AD9" w:rsidRDefault="002C5E95" w:rsidP="002C5E95">
      <w:pPr>
        <w:pStyle w:val="a3"/>
        <w:tabs>
          <w:tab w:val="left" w:pos="1201"/>
          <w:tab w:val="left" w:pos="1755"/>
          <w:tab w:val="left" w:pos="2949"/>
          <w:tab w:val="left" w:pos="4767"/>
          <w:tab w:val="left" w:pos="6335"/>
          <w:tab w:val="left" w:pos="7832"/>
          <w:tab w:val="left" w:pos="9147"/>
        </w:tabs>
        <w:ind w:left="117"/>
      </w:pPr>
      <w:r w:rsidRPr="00F04AD9">
        <w:t>Исходя</w:t>
      </w:r>
      <w:r w:rsidRPr="00F04AD9">
        <w:tab/>
        <w:t>из</w:t>
      </w:r>
      <w:r w:rsidRPr="00F04AD9">
        <w:tab/>
        <w:t>перечня</w:t>
      </w:r>
      <w:r w:rsidRPr="00F04AD9">
        <w:tab/>
        <w:t>индикативных</w:t>
      </w:r>
      <w:r w:rsidRPr="00F04AD9">
        <w:tab/>
        <w:t>показателей</w:t>
      </w:r>
      <w:r w:rsidRPr="00F04AD9">
        <w:tab/>
        <w:t>выполнены</w:t>
      </w:r>
      <w:r w:rsidRPr="00F04AD9">
        <w:tab/>
        <w:t>плановые</w:t>
      </w:r>
      <w:r w:rsidRPr="00F04AD9">
        <w:tab/>
        <w:t>задачи:</w:t>
      </w:r>
    </w:p>
    <w:p w:rsidR="002C5E95" w:rsidRPr="00F04AD9" w:rsidRDefault="002C5E95" w:rsidP="002C5E95">
      <w:pPr>
        <w:pStyle w:val="a3"/>
        <w:ind w:left="117"/>
      </w:pPr>
      <w:r w:rsidRPr="00F04AD9">
        <w:t>1)</w:t>
      </w:r>
      <w:r w:rsidRPr="00F04AD9">
        <w:rPr>
          <w:spacing w:val="60"/>
        </w:rPr>
        <w:t xml:space="preserve"> </w:t>
      </w:r>
      <w:r w:rsidRPr="00F04AD9">
        <w:t>100%</w:t>
      </w:r>
      <w:r w:rsidRPr="00F04AD9">
        <w:rPr>
          <w:spacing w:val="60"/>
        </w:rPr>
        <w:t xml:space="preserve"> </w:t>
      </w:r>
      <w:r w:rsidRPr="00F04AD9">
        <w:t>охват</w:t>
      </w:r>
      <w:r w:rsidRPr="00F04AD9">
        <w:rPr>
          <w:spacing w:val="1"/>
        </w:rPr>
        <w:t xml:space="preserve"> </w:t>
      </w:r>
      <w:r w:rsidRPr="00F04AD9">
        <w:t>контингента</w:t>
      </w:r>
      <w:r w:rsidRPr="00F04AD9">
        <w:rPr>
          <w:spacing w:val="60"/>
        </w:rPr>
        <w:t xml:space="preserve"> </w:t>
      </w:r>
      <w:r w:rsidRPr="00F04AD9">
        <w:t>обучающихся</w:t>
      </w:r>
      <w:r w:rsidRPr="00F04AD9">
        <w:rPr>
          <w:spacing w:val="1"/>
        </w:rPr>
        <w:t xml:space="preserve"> </w:t>
      </w:r>
      <w:r w:rsidRPr="00F04AD9">
        <w:t>5-10</w:t>
      </w:r>
      <w:r w:rsidRPr="00F04AD9">
        <w:rPr>
          <w:spacing w:val="1"/>
        </w:rPr>
        <w:t xml:space="preserve"> </w:t>
      </w:r>
      <w:r w:rsidRPr="00F04AD9">
        <w:t>классов</w:t>
      </w:r>
      <w:r w:rsidRPr="00F04AD9">
        <w:rPr>
          <w:spacing w:val="60"/>
        </w:rPr>
        <w:t xml:space="preserve"> </w:t>
      </w:r>
      <w:r w:rsidRPr="00F04AD9">
        <w:t>образовательной</w:t>
      </w:r>
      <w:r w:rsidRPr="00F04AD9">
        <w:rPr>
          <w:spacing w:val="2"/>
        </w:rPr>
        <w:t xml:space="preserve"> </w:t>
      </w:r>
      <w:r w:rsidRPr="00F04AD9">
        <w:t>организации,</w:t>
      </w:r>
      <w:r w:rsidRPr="00F04AD9">
        <w:rPr>
          <w:spacing w:val="-57"/>
        </w:rPr>
        <w:t xml:space="preserve"> </w:t>
      </w:r>
      <w:r w:rsidRPr="00F04AD9">
        <w:t>осваивающих</w:t>
      </w:r>
      <w:r w:rsidRPr="00F04AD9">
        <w:rPr>
          <w:spacing w:val="-4"/>
        </w:rPr>
        <w:t xml:space="preserve"> </w:t>
      </w:r>
      <w:r w:rsidRPr="00F04AD9">
        <w:t>основную</w:t>
      </w:r>
      <w:r w:rsidRPr="00F04AD9">
        <w:rPr>
          <w:spacing w:val="-4"/>
        </w:rPr>
        <w:t xml:space="preserve"> </w:t>
      </w:r>
      <w:r w:rsidRPr="00F04AD9">
        <w:t>общеобразовательную</w:t>
      </w:r>
      <w:r w:rsidRPr="00F04AD9">
        <w:rPr>
          <w:spacing w:val="-5"/>
        </w:rPr>
        <w:t xml:space="preserve"> </w:t>
      </w:r>
      <w:r w:rsidRPr="00F04AD9">
        <w:t>программу</w:t>
      </w:r>
      <w:r w:rsidRPr="00F04AD9">
        <w:rPr>
          <w:spacing w:val="-12"/>
        </w:rPr>
        <w:t xml:space="preserve"> </w:t>
      </w:r>
      <w:r w:rsidRPr="00F04AD9">
        <w:t>по</w:t>
      </w:r>
      <w:r w:rsidRPr="00F04AD9">
        <w:rPr>
          <w:spacing w:val="-2"/>
        </w:rPr>
        <w:t xml:space="preserve"> </w:t>
      </w:r>
      <w:r w:rsidRPr="00F04AD9">
        <w:t>учебным</w:t>
      </w:r>
      <w:r w:rsidRPr="00F04AD9">
        <w:rPr>
          <w:spacing w:val="-6"/>
        </w:rPr>
        <w:t xml:space="preserve"> </w:t>
      </w:r>
      <w:r w:rsidRPr="00F04AD9">
        <w:t>предметам</w:t>
      </w:r>
      <w:r w:rsidRPr="00F04AD9">
        <w:rPr>
          <w:spacing w:val="-2"/>
        </w:rPr>
        <w:t xml:space="preserve"> </w:t>
      </w:r>
      <w:r w:rsidRPr="00F04AD9">
        <w:t>«Биология»,</w:t>
      </w:r>
    </w:p>
    <w:p w:rsidR="002C5E95" w:rsidRPr="00F04AD9" w:rsidRDefault="002C5E95" w:rsidP="002C5E95">
      <w:pPr>
        <w:pStyle w:val="a3"/>
        <w:tabs>
          <w:tab w:val="left" w:pos="4801"/>
          <w:tab w:val="left" w:pos="8658"/>
        </w:tabs>
        <w:ind w:left="117" w:right="225"/>
      </w:pPr>
      <w:r w:rsidRPr="00F04AD9">
        <w:t>«Физика»,</w:t>
      </w:r>
      <w:r w:rsidRPr="00F04AD9">
        <w:rPr>
          <w:spacing w:val="38"/>
        </w:rPr>
        <w:t xml:space="preserve"> </w:t>
      </w:r>
      <w:r w:rsidRPr="00F04AD9">
        <w:t>«Химия»</w:t>
      </w:r>
      <w:r w:rsidRPr="00F04AD9">
        <w:rPr>
          <w:spacing w:val="26"/>
        </w:rPr>
        <w:t xml:space="preserve"> </w:t>
      </w:r>
      <w:r w:rsidRPr="00F04AD9">
        <w:t>на</w:t>
      </w:r>
      <w:r w:rsidRPr="00F04AD9">
        <w:rPr>
          <w:spacing w:val="35"/>
        </w:rPr>
        <w:t xml:space="preserve"> </w:t>
      </w:r>
      <w:r w:rsidRPr="00F04AD9">
        <w:t>обновленном</w:t>
      </w:r>
      <w:r w:rsidRPr="00F04AD9">
        <w:rPr>
          <w:spacing w:val="35"/>
        </w:rPr>
        <w:t xml:space="preserve"> </w:t>
      </w:r>
      <w:r w:rsidRPr="00F04AD9">
        <w:t>учебном</w:t>
      </w:r>
      <w:r w:rsidRPr="00F04AD9">
        <w:rPr>
          <w:spacing w:val="36"/>
        </w:rPr>
        <w:t xml:space="preserve"> </w:t>
      </w:r>
      <w:r w:rsidRPr="00F04AD9">
        <w:t>оборудовании</w:t>
      </w:r>
      <w:r w:rsidRPr="00F04AD9">
        <w:rPr>
          <w:spacing w:val="35"/>
        </w:rPr>
        <w:t xml:space="preserve"> </w:t>
      </w:r>
      <w:r w:rsidRPr="00F04AD9">
        <w:t>с</w:t>
      </w:r>
      <w:r w:rsidRPr="00F04AD9">
        <w:rPr>
          <w:spacing w:val="33"/>
        </w:rPr>
        <w:t xml:space="preserve"> </w:t>
      </w:r>
      <w:r w:rsidRPr="00F04AD9">
        <w:t>применением</w:t>
      </w:r>
      <w:r w:rsidRPr="00F04AD9">
        <w:rPr>
          <w:spacing w:val="33"/>
        </w:rPr>
        <w:t xml:space="preserve"> </w:t>
      </w:r>
      <w:r w:rsidRPr="00F04AD9">
        <w:t>новых</w:t>
      </w:r>
      <w:r w:rsidRPr="00F04AD9">
        <w:rPr>
          <w:spacing w:val="36"/>
        </w:rPr>
        <w:t xml:space="preserve"> </w:t>
      </w:r>
      <w:r w:rsidRPr="00F04AD9">
        <w:t>методик</w:t>
      </w:r>
      <w:r w:rsidRPr="00F04AD9">
        <w:rPr>
          <w:spacing w:val="-57"/>
        </w:rPr>
        <w:t xml:space="preserve"> </w:t>
      </w:r>
      <w:r w:rsidRPr="00F04AD9">
        <w:t>обучения и воспитания;</w:t>
      </w:r>
    </w:p>
    <w:p w:rsidR="002C5E95" w:rsidRDefault="002C5E95" w:rsidP="002C5E95">
      <w:pPr>
        <w:pStyle w:val="a3"/>
      </w:pPr>
    </w:p>
    <w:p w:rsidR="00A771F0" w:rsidRPr="00F04AD9" w:rsidRDefault="00A771F0" w:rsidP="002C5E95">
      <w:pPr>
        <w:pStyle w:val="a3"/>
      </w:pPr>
    </w:p>
    <w:p w:rsidR="00A771F0" w:rsidRDefault="00A771F0" w:rsidP="002C5E95">
      <w:pPr>
        <w:pStyle w:val="a5"/>
        <w:spacing w:line="259" w:lineRule="exact"/>
        <w:rPr>
          <w:b/>
          <w:szCs w:val="21"/>
        </w:rPr>
      </w:pPr>
    </w:p>
    <w:p w:rsidR="00A771F0" w:rsidRDefault="00A771F0" w:rsidP="002C5E95">
      <w:pPr>
        <w:pStyle w:val="a5"/>
        <w:spacing w:line="259" w:lineRule="exact"/>
        <w:rPr>
          <w:b/>
          <w:szCs w:val="21"/>
        </w:rPr>
      </w:pPr>
    </w:p>
    <w:p w:rsidR="002C5E95" w:rsidRPr="001156CB" w:rsidRDefault="002C5E95" w:rsidP="002C5E95">
      <w:pPr>
        <w:pStyle w:val="a5"/>
        <w:spacing w:line="259" w:lineRule="exact"/>
        <w:rPr>
          <w:b/>
          <w:szCs w:val="21"/>
        </w:rPr>
      </w:pPr>
      <w:r w:rsidRPr="001156CB">
        <w:rPr>
          <w:b/>
          <w:szCs w:val="21"/>
        </w:rPr>
        <w:t xml:space="preserve">Выводы: </w:t>
      </w:r>
    </w:p>
    <w:p w:rsidR="002C5E95" w:rsidRDefault="002C5E95" w:rsidP="002C5E95">
      <w:pPr>
        <w:pStyle w:val="a5"/>
        <w:spacing w:line="263" w:lineRule="exact"/>
        <w:ind w:left="23" w:right="4"/>
        <w:jc w:val="both"/>
        <w:rPr>
          <w:szCs w:val="21"/>
        </w:rPr>
      </w:pPr>
      <w:r w:rsidRPr="001156CB">
        <w:rPr>
          <w:szCs w:val="21"/>
        </w:rPr>
        <w:t>1. В центре проведено большое количество внеурочных мероприятий. План мероприятий на 202</w:t>
      </w:r>
      <w:r>
        <w:rPr>
          <w:szCs w:val="21"/>
        </w:rPr>
        <w:t>3</w:t>
      </w:r>
      <w:r w:rsidRPr="001156CB">
        <w:rPr>
          <w:szCs w:val="21"/>
        </w:rPr>
        <w:t>-202</w:t>
      </w:r>
      <w:r>
        <w:rPr>
          <w:szCs w:val="21"/>
        </w:rPr>
        <w:t>4</w:t>
      </w:r>
      <w:r w:rsidRPr="001156CB">
        <w:rPr>
          <w:szCs w:val="21"/>
        </w:rPr>
        <w:t xml:space="preserve"> учебный год выполнен на 100% </w:t>
      </w:r>
    </w:p>
    <w:p w:rsidR="002C5E95" w:rsidRDefault="002C5E95" w:rsidP="002C5E95">
      <w:pPr>
        <w:pStyle w:val="a5"/>
        <w:spacing w:line="263" w:lineRule="exact"/>
        <w:ind w:left="23" w:right="4"/>
        <w:jc w:val="both"/>
        <w:rPr>
          <w:szCs w:val="21"/>
        </w:rPr>
      </w:pPr>
      <w:r w:rsidRPr="001156CB">
        <w:rPr>
          <w:szCs w:val="21"/>
        </w:rPr>
        <w:t xml:space="preserve">2. Педагоги школы недостаточно использовали оборудование Центра в образовательных целях: демонстрация видеофильмов, </w:t>
      </w:r>
      <w:proofErr w:type="spellStart"/>
      <w:r w:rsidRPr="001156CB">
        <w:rPr>
          <w:szCs w:val="21"/>
        </w:rPr>
        <w:t>видеоуроков</w:t>
      </w:r>
      <w:proofErr w:type="spellEnd"/>
      <w:r w:rsidRPr="001156CB">
        <w:rPr>
          <w:szCs w:val="21"/>
        </w:rPr>
        <w:t>.</w:t>
      </w:r>
    </w:p>
    <w:p w:rsidR="002C5E95" w:rsidRDefault="002C5E95" w:rsidP="002C5E95">
      <w:pPr>
        <w:pStyle w:val="a5"/>
        <w:spacing w:line="263" w:lineRule="exact"/>
        <w:ind w:left="23" w:right="4"/>
        <w:jc w:val="both"/>
        <w:rPr>
          <w:szCs w:val="21"/>
        </w:rPr>
      </w:pPr>
      <w:r>
        <w:rPr>
          <w:szCs w:val="21"/>
        </w:rPr>
        <w:t xml:space="preserve"> 3</w:t>
      </w:r>
      <w:r w:rsidRPr="001156CB">
        <w:rPr>
          <w:szCs w:val="21"/>
        </w:rPr>
        <w:t>. Не осуществлялось сетевое взаимодействие с образовательными и другими организациями района.</w:t>
      </w:r>
    </w:p>
    <w:p w:rsidR="002C5E95" w:rsidRDefault="002C5E95" w:rsidP="002C5E95">
      <w:pPr>
        <w:pStyle w:val="a5"/>
        <w:spacing w:line="263" w:lineRule="exact"/>
        <w:ind w:left="23" w:right="4"/>
        <w:jc w:val="both"/>
        <w:rPr>
          <w:szCs w:val="21"/>
        </w:rPr>
      </w:pPr>
      <w:r>
        <w:rPr>
          <w:szCs w:val="21"/>
        </w:rPr>
        <w:t xml:space="preserve"> 4</w:t>
      </w:r>
      <w:r w:rsidRPr="001156CB">
        <w:rPr>
          <w:szCs w:val="21"/>
        </w:rPr>
        <w:t xml:space="preserve">. В течение </w:t>
      </w:r>
      <w:r w:rsidR="009E5E52">
        <w:rPr>
          <w:szCs w:val="21"/>
        </w:rPr>
        <w:t>3</w:t>
      </w:r>
      <w:r>
        <w:rPr>
          <w:szCs w:val="21"/>
        </w:rPr>
        <w:t xml:space="preserve"> квартала</w:t>
      </w:r>
      <w:r w:rsidRPr="001156CB">
        <w:rPr>
          <w:szCs w:val="21"/>
        </w:rPr>
        <w:t xml:space="preserve"> недостаточно представлялась работа кружков, работающих на базе центра</w:t>
      </w:r>
      <w:r>
        <w:rPr>
          <w:szCs w:val="21"/>
        </w:rPr>
        <w:t>, т.к. большая част времени пришлось на каникулы.</w:t>
      </w:r>
      <w:r w:rsidRPr="001156CB">
        <w:rPr>
          <w:szCs w:val="21"/>
        </w:rPr>
        <w:t xml:space="preserve"> </w:t>
      </w:r>
    </w:p>
    <w:p w:rsidR="002C5E95" w:rsidRDefault="002C5E95" w:rsidP="002C5E95">
      <w:pPr>
        <w:pStyle w:val="a5"/>
        <w:spacing w:line="263" w:lineRule="exact"/>
        <w:ind w:left="23" w:right="4"/>
        <w:jc w:val="both"/>
        <w:rPr>
          <w:b/>
          <w:szCs w:val="21"/>
        </w:rPr>
      </w:pPr>
    </w:p>
    <w:p w:rsidR="002C5E95" w:rsidRPr="001156CB" w:rsidRDefault="00A771F0" w:rsidP="002C5E95">
      <w:pPr>
        <w:pStyle w:val="a5"/>
        <w:spacing w:line="263" w:lineRule="exact"/>
        <w:ind w:left="23" w:right="4"/>
        <w:jc w:val="both"/>
        <w:rPr>
          <w:b/>
          <w:szCs w:val="21"/>
        </w:rPr>
      </w:pPr>
      <w:r>
        <w:rPr>
          <w:b/>
          <w:szCs w:val="21"/>
        </w:rPr>
        <w:t>Рекомендации</w:t>
      </w:r>
      <w:r w:rsidR="002C5E95" w:rsidRPr="001156CB">
        <w:rPr>
          <w:b/>
          <w:szCs w:val="21"/>
        </w:rPr>
        <w:t>:</w:t>
      </w:r>
    </w:p>
    <w:p w:rsidR="002C5E95" w:rsidRDefault="002C5E95" w:rsidP="002C5E95">
      <w:pPr>
        <w:pStyle w:val="a5"/>
        <w:spacing w:line="263" w:lineRule="exact"/>
        <w:ind w:left="23" w:right="4"/>
        <w:jc w:val="both"/>
        <w:rPr>
          <w:szCs w:val="21"/>
        </w:rPr>
      </w:pPr>
      <w:r>
        <w:rPr>
          <w:szCs w:val="21"/>
        </w:rPr>
        <w:t>1.Сохранение перечня дополнительных программ и оборудования.</w:t>
      </w:r>
    </w:p>
    <w:p w:rsidR="002C5E95" w:rsidRDefault="002C5E95" w:rsidP="002C5E95">
      <w:pPr>
        <w:pStyle w:val="a5"/>
        <w:spacing w:line="263" w:lineRule="exact"/>
        <w:ind w:left="23" w:right="4"/>
        <w:jc w:val="both"/>
        <w:rPr>
          <w:szCs w:val="21"/>
        </w:rPr>
      </w:pPr>
      <w:r>
        <w:rPr>
          <w:szCs w:val="21"/>
        </w:rPr>
        <w:t>2.Увеличение охвата учащихся дополнительными образовательными программами.</w:t>
      </w:r>
    </w:p>
    <w:p w:rsidR="002C5E95" w:rsidRDefault="002C5E95" w:rsidP="002C5E95">
      <w:pPr>
        <w:pStyle w:val="a5"/>
        <w:spacing w:line="263" w:lineRule="exact"/>
        <w:ind w:left="23" w:right="4"/>
        <w:jc w:val="both"/>
        <w:rPr>
          <w:szCs w:val="21"/>
        </w:rPr>
      </w:pPr>
      <w:r>
        <w:rPr>
          <w:szCs w:val="21"/>
        </w:rPr>
        <w:t>3.Активизация участия детей и педагогов в конкурсах различного уровня.</w:t>
      </w:r>
    </w:p>
    <w:p w:rsidR="002C5E95" w:rsidRDefault="002C5E95" w:rsidP="002C5E95">
      <w:pPr>
        <w:pStyle w:val="a5"/>
        <w:spacing w:line="263" w:lineRule="exact"/>
        <w:ind w:left="23" w:right="4"/>
        <w:jc w:val="both"/>
        <w:rPr>
          <w:szCs w:val="21"/>
        </w:rPr>
      </w:pPr>
      <w:r>
        <w:rPr>
          <w:szCs w:val="21"/>
        </w:rPr>
        <w:t>4.Показ мастер-классов, видеоотчётов педагогами центра.</w:t>
      </w:r>
    </w:p>
    <w:p w:rsidR="002C5E95" w:rsidRPr="003E4757" w:rsidRDefault="002C5E95" w:rsidP="002C5E95">
      <w:pPr>
        <w:pStyle w:val="a5"/>
        <w:spacing w:line="268" w:lineRule="exact"/>
        <w:ind w:left="19" w:right="95"/>
        <w:rPr>
          <w:szCs w:val="21"/>
        </w:rPr>
      </w:pPr>
      <w:r>
        <w:rPr>
          <w:szCs w:val="21"/>
        </w:rPr>
        <w:t>В 2024-2025</w:t>
      </w:r>
      <w:r w:rsidRPr="003E4757">
        <w:rPr>
          <w:szCs w:val="21"/>
        </w:rPr>
        <w:t xml:space="preserve"> учебном году «Точка роста» станет центром притяжения социокультурной жизни, проводником новых технологий. Мы уверены, что впереди у Центра «Точка роста» замечательное будущее и огромное количество планов. </w:t>
      </w:r>
    </w:p>
    <w:p w:rsidR="002C5E95" w:rsidRPr="00A771F0" w:rsidRDefault="002C5E95" w:rsidP="002C5E95">
      <w:pPr>
        <w:pStyle w:val="a5"/>
        <w:spacing w:line="532" w:lineRule="exact"/>
        <w:ind w:left="14"/>
        <w:rPr>
          <w:b/>
          <w:szCs w:val="21"/>
        </w:rPr>
      </w:pPr>
      <w:r w:rsidRPr="00A771F0">
        <w:rPr>
          <w:b/>
          <w:szCs w:val="21"/>
        </w:rPr>
        <w:t xml:space="preserve">Задачи центра «Точка роста» на 2024-2025 учебный год: </w:t>
      </w:r>
    </w:p>
    <w:p w:rsidR="002C5E95" w:rsidRPr="003E4757" w:rsidRDefault="002C5E95" w:rsidP="002C5E95">
      <w:pPr>
        <w:pStyle w:val="a5"/>
        <w:spacing w:line="268" w:lineRule="exact"/>
        <w:ind w:left="19" w:right="1103"/>
        <w:rPr>
          <w:szCs w:val="21"/>
        </w:rPr>
      </w:pPr>
      <w:r w:rsidRPr="003E4757">
        <w:rPr>
          <w:szCs w:val="21"/>
        </w:rPr>
        <w:t>1. Реализовывать общеобразовательные программы по учебным предметам «Химия», «Би</w:t>
      </w:r>
      <w:r w:rsidR="00A771F0">
        <w:rPr>
          <w:szCs w:val="21"/>
        </w:rPr>
        <w:t>ология», «Технология», «Физика»,</w:t>
      </w:r>
      <w:r>
        <w:rPr>
          <w:szCs w:val="21"/>
        </w:rPr>
        <w:t xml:space="preserve"> «Технология» </w:t>
      </w:r>
      <w:r w:rsidRPr="003E4757">
        <w:rPr>
          <w:szCs w:val="21"/>
        </w:rPr>
        <w:t xml:space="preserve">на базе оборудования центра. </w:t>
      </w:r>
    </w:p>
    <w:p w:rsidR="002C5E95" w:rsidRPr="003E4757" w:rsidRDefault="002C5E95" w:rsidP="002C5E95">
      <w:pPr>
        <w:pStyle w:val="a5"/>
        <w:spacing w:line="263" w:lineRule="exact"/>
        <w:ind w:left="14" w:right="883"/>
        <w:rPr>
          <w:szCs w:val="21"/>
        </w:rPr>
      </w:pPr>
      <w:r w:rsidRPr="003E4757">
        <w:rPr>
          <w:szCs w:val="21"/>
        </w:rPr>
        <w:t>2. Педагогам центра обеспечить более широкий охват обучающихся 5-11-х классов для подготовки к олимпиадам, конкурсам и соревнованиям по химии, биологии, физике, информ</w:t>
      </w:r>
      <w:r>
        <w:rPr>
          <w:szCs w:val="21"/>
        </w:rPr>
        <w:t>атике и для участия в них в 2025/22</w:t>
      </w:r>
      <w:r w:rsidRPr="003E4757">
        <w:rPr>
          <w:szCs w:val="21"/>
        </w:rPr>
        <w:t xml:space="preserve"> учебном году. </w:t>
      </w:r>
    </w:p>
    <w:p w:rsidR="002C5E95" w:rsidRPr="003E4757" w:rsidRDefault="002C5E95" w:rsidP="00A771F0">
      <w:pPr>
        <w:pStyle w:val="a5"/>
        <w:numPr>
          <w:ilvl w:val="0"/>
          <w:numId w:val="3"/>
        </w:numPr>
        <w:spacing w:line="263" w:lineRule="exact"/>
        <w:rPr>
          <w:szCs w:val="21"/>
        </w:rPr>
      </w:pPr>
      <w:r w:rsidRPr="003E4757">
        <w:rPr>
          <w:szCs w:val="21"/>
        </w:rPr>
        <w:t xml:space="preserve">Продолжить реализацию курсов внеурочной деятельности. </w:t>
      </w:r>
    </w:p>
    <w:p w:rsidR="002C5E95" w:rsidRDefault="002C5E95" w:rsidP="002C5E95">
      <w:pPr>
        <w:pStyle w:val="a5"/>
        <w:numPr>
          <w:ilvl w:val="0"/>
          <w:numId w:val="3"/>
        </w:numPr>
        <w:spacing w:line="263" w:lineRule="exact"/>
        <w:ind w:left="235" w:hanging="225"/>
        <w:rPr>
          <w:szCs w:val="21"/>
        </w:rPr>
      </w:pPr>
      <w:r w:rsidRPr="003E4757">
        <w:rPr>
          <w:szCs w:val="21"/>
        </w:rPr>
        <w:t xml:space="preserve">Продолжить реализацию программ дополнительного образования. </w:t>
      </w:r>
    </w:p>
    <w:p w:rsidR="002C5E95" w:rsidRDefault="002C5E95" w:rsidP="002C5E95">
      <w:pPr>
        <w:pStyle w:val="a5"/>
        <w:spacing w:line="263" w:lineRule="exact"/>
        <w:rPr>
          <w:szCs w:val="21"/>
        </w:rPr>
      </w:pPr>
    </w:p>
    <w:p w:rsidR="002C5E95" w:rsidRDefault="002C5E95" w:rsidP="002C5E95">
      <w:pPr>
        <w:pStyle w:val="a5"/>
        <w:spacing w:line="263" w:lineRule="exact"/>
        <w:rPr>
          <w:szCs w:val="21"/>
        </w:rPr>
      </w:pPr>
    </w:p>
    <w:p w:rsidR="002C5E95" w:rsidRDefault="002C5E95" w:rsidP="002C5E95">
      <w:pPr>
        <w:pStyle w:val="a5"/>
        <w:spacing w:line="263" w:lineRule="exact"/>
        <w:rPr>
          <w:szCs w:val="21"/>
        </w:rPr>
      </w:pPr>
    </w:p>
    <w:p w:rsidR="002C5E95" w:rsidRDefault="002C5E95" w:rsidP="002C5E95">
      <w:pPr>
        <w:pStyle w:val="a5"/>
        <w:spacing w:line="263" w:lineRule="exact"/>
        <w:rPr>
          <w:szCs w:val="21"/>
        </w:rPr>
      </w:pPr>
      <w:r>
        <w:rPr>
          <w:szCs w:val="21"/>
        </w:rPr>
        <w:t>Составила руководитель центра «Точка роста» __________________</w:t>
      </w:r>
      <w:r w:rsidR="00A771F0">
        <w:rPr>
          <w:szCs w:val="21"/>
        </w:rPr>
        <w:t xml:space="preserve"> </w:t>
      </w:r>
      <w:r>
        <w:rPr>
          <w:szCs w:val="21"/>
        </w:rPr>
        <w:t>(</w:t>
      </w:r>
      <w:r w:rsidR="00A771F0">
        <w:rPr>
          <w:szCs w:val="21"/>
        </w:rPr>
        <w:t>М.М. Хизриева</w:t>
      </w:r>
      <w:r>
        <w:rPr>
          <w:szCs w:val="21"/>
        </w:rPr>
        <w:t>)</w:t>
      </w:r>
    </w:p>
    <w:p w:rsidR="002C5E95" w:rsidRDefault="002C5E95" w:rsidP="002C5E95">
      <w:pPr>
        <w:pStyle w:val="a5"/>
        <w:spacing w:line="263" w:lineRule="exact"/>
        <w:rPr>
          <w:szCs w:val="21"/>
        </w:rPr>
      </w:pPr>
    </w:p>
    <w:p w:rsidR="00A62B4E" w:rsidRPr="00F04AD9" w:rsidRDefault="002C5E95" w:rsidP="00A771F0">
      <w:pPr>
        <w:pStyle w:val="a5"/>
        <w:spacing w:line="263" w:lineRule="exact"/>
      </w:pPr>
      <w:r>
        <w:rPr>
          <w:szCs w:val="21"/>
        </w:rPr>
        <w:t>Директор школы____________________________</w:t>
      </w:r>
      <w:r w:rsidR="00A771F0">
        <w:rPr>
          <w:szCs w:val="21"/>
        </w:rPr>
        <w:t xml:space="preserve"> </w:t>
      </w:r>
      <w:r>
        <w:rPr>
          <w:szCs w:val="21"/>
        </w:rPr>
        <w:t>(</w:t>
      </w:r>
      <w:r w:rsidR="00A771F0">
        <w:rPr>
          <w:szCs w:val="21"/>
        </w:rPr>
        <w:t xml:space="preserve">М.Р. </w:t>
      </w:r>
      <w:proofErr w:type="spellStart"/>
      <w:r w:rsidR="00A771F0">
        <w:rPr>
          <w:szCs w:val="21"/>
        </w:rPr>
        <w:t>Махдимагомедов</w:t>
      </w:r>
      <w:proofErr w:type="spellEnd"/>
      <w:r>
        <w:rPr>
          <w:szCs w:val="21"/>
        </w:rPr>
        <w:t>)</w:t>
      </w:r>
    </w:p>
    <w:sectPr w:rsidR="00A62B4E" w:rsidRPr="00F04AD9">
      <w:pgSz w:w="11910" w:h="16840"/>
      <w:pgMar w:top="400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E6E"/>
    <w:multiLevelType w:val="hybridMultilevel"/>
    <w:tmpl w:val="9DCE6A0A"/>
    <w:lvl w:ilvl="0" w:tplc="7AA6D038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 w15:restartNumberingAfterBreak="0">
    <w:nsid w:val="1E96084C"/>
    <w:multiLevelType w:val="hybridMultilevel"/>
    <w:tmpl w:val="FFFFFFFF"/>
    <w:lvl w:ilvl="0" w:tplc="1D606050">
      <w:start w:val="3"/>
      <w:numFmt w:val="decimal"/>
      <w:lvlText w:val="%1."/>
      <w:lvlJc w:val="left"/>
      <w:pPr>
        <w:ind w:left="5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2" w15:restartNumberingAfterBreak="0">
    <w:nsid w:val="42656DE1"/>
    <w:multiLevelType w:val="hybridMultilevel"/>
    <w:tmpl w:val="2B48C85C"/>
    <w:lvl w:ilvl="0" w:tplc="EA9E637A">
      <w:start w:val="1"/>
      <w:numFmt w:val="decimal"/>
      <w:lvlText w:val="%1."/>
      <w:lvlJc w:val="left"/>
      <w:pPr>
        <w:ind w:left="837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6DA02">
      <w:numFmt w:val="bullet"/>
      <w:lvlText w:val="•"/>
      <w:lvlJc w:val="left"/>
      <w:pPr>
        <w:ind w:left="1768" w:hanging="255"/>
      </w:pPr>
      <w:rPr>
        <w:rFonts w:hint="default"/>
        <w:lang w:val="ru-RU" w:eastAsia="en-US" w:bidi="ar-SA"/>
      </w:rPr>
    </w:lvl>
    <w:lvl w:ilvl="2" w:tplc="FD487BBC">
      <w:numFmt w:val="bullet"/>
      <w:lvlText w:val="•"/>
      <w:lvlJc w:val="left"/>
      <w:pPr>
        <w:ind w:left="2697" w:hanging="255"/>
      </w:pPr>
      <w:rPr>
        <w:rFonts w:hint="default"/>
        <w:lang w:val="ru-RU" w:eastAsia="en-US" w:bidi="ar-SA"/>
      </w:rPr>
    </w:lvl>
    <w:lvl w:ilvl="3" w:tplc="7FAC682E">
      <w:numFmt w:val="bullet"/>
      <w:lvlText w:val="•"/>
      <w:lvlJc w:val="left"/>
      <w:pPr>
        <w:ind w:left="3625" w:hanging="255"/>
      </w:pPr>
      <w:rPr>
        <w:rFonts w:hint="default"/>
        <w:lang w:val="ru-RU" w:eastAsia="en-US" w:bidi="ar-SA"/>
      </w:rPr>
    </w:lvl>
    <w:lvl w:ilvl="4" w:tplc="0D76B746">
      <w:numFmt w:val="bullet"/>
      <w:lvlText w:val="•"/>
      <w:lvlJc w:val="left"/>
      <w:pPr>
        <w:ind w:left="4554" w:hanging="255"/>
      </w:pPr>
      <w:rPr>
        <w:rFonts w:hint="default"/>
        <w:lang w:val="ru-RU" w:eastAsia="en-US" w:bidi="ar-SA"/>
      </w:rPr>
    </w:lvl>
    <w:lvl w:ilvl="5" w:tplc="A8229042">
      <w:numFmt w:val="bullet"/>
      <w:lvlText w:val="•"/>
      <w:lvlJc w:val="left"/>
      <w:pPr>
        <w:ind w:left="5483" w:hanging="255"/>
      </w:pPr>
      <w:rPr>
        <w:rFonts w:hint="default"/>
        <w:lang w:val="ru-RU" w:eastAsia="en-US" w:bidi="ar-SA"/>
      </w:rPr>
    </w:lvl>
    <w:lvl w:ilvl="6" w:tplc="9F6C6D42">
      <w:numFmt w:val="bullet"/>
      <w:lvlText w:val="•"/>
      <w:lvlJc w:val="left"/>
      <w:pPr>
        <w:ind w:left="6411" w:hanging="255"/>
      </w:pPr>
      <w:rPr>
        <w:rFonts w:hint="default"/>
        <w:lang w:val="ru-RU" w:eastAsia="en-US" w:bidi="ar-SA"/>
      </w:rPr>
    </w:lvl>
    <w:lvl w:ilvl="7" w:tplc="106434E8">
      <w:numFmt w:val="bullet"/>
      <w:lvlText w:val="•"/>
      <w:lvlJc w:val="left"/>
      <w:pPr>
        <w:ind w:left="7340" w:hanging="255"/>
      </w:pPr>
      <w:rPr>
        <w:rFonts w:hint="default"/>
        <w:lang w:val="ru-RU" w:eastAsia="en-US" w:bidi="ar-SA"/>
      </w:rPr>
    </w:lvl>
    <w:lvl w:ilvl="8" w:tplc="399EC122">
      <w:numFmt w:val="bullet"/>
      <w:lvlText w:val="•"/>
      <w:lvlJc w:val="left"/>
      <w:pPr>
        <w:ind w:left="8269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77362E32"/>
    <w:multiLevelType w:val="hybridMultilevel"/>
    <w:tmpl w:val="BF60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2B4E"/>
    <w:rsid w:val="002C5E95"/>
    <w:rsid w:val="002F61C0"/>
    <w:rsid w:val="009E5E52"/>
    <w:rsid w:val="00A345B3"/>
    <w:rsid w:val="00A62B4E"/>
    <w:rsid w:val="00A771F0"/>
    <w:rsid w:val="00B275AE"/>
    <w:rsid w:val="00F0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33D"/>
  <w15:docId w15:val="{71A4CBA8-3582-4192-ABE7-C64C7105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18" w:right="20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17" w:hanging="25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customStyle="1" w:styleId="a5">
    <w:name w:val="Стиль"/>
    <w:rsid w:val="002C5E9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Майсарат Хизриева</cp:lastModifiedBy>
  <cp:revision>5</cp:revision>
  <dcterms:created xsi:type="dcterms:W3CDTF">2024-06-09T11:19:00Z</dcterms:created>
  <dcterms:modified xsi:type="dcterms:W3CDTF">2024-06-09T12:20:00Z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2024-06-09T00:00:00Z</vt:filetime>
  </property>
</Properties>
</file>