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BC" w:rsidRDefault="00581DBC" w:rsidP="00581DBC">
      <w:pPr>
        <w:pStyle w:val="a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127635</wp:posOffset>
            </wp:positionV>
            <wp:extent cx="7132955" cy="10096500"/>
            <wp:effectExtent l="0" t="0" r="0" b="0"/>
            <wp:wrapSquare wrapText="bothSides"/>
            <wp:docPr id="2" name="Рисунок 2" descr="C:\Users\balak\AppData\Local\Temp\722975a9-ef06-4887-add8-7b5a2ae8743d_26-01-2024_14-47-14.zip.43d\PHOTO-2024-01-26-14-46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ak\AppData\Local\Temp\722975a9-ef06-4887-add8-7b5a2ae8743d_26-01-2024_14-47-14.zip.43d\PHOTO-2024-01-26-14-46-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55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AAC" w:rsidRDefault="00353E30" w:rsidP="00353E30">
      <w:pPr>
        <w:pStyle w:val="11"/>
        <w:spacing w:before="76" w:line="240" w:lineRule="auto"/>
        <w:ind w:left="0" w:right="1076" w:firstLine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56AAC" w:rsidRDefault="00856AAC">
      <w:pPr>
        <w:pStyle w:val="a3"/>
        <w:spacing w:before="5"/>
        <w:ind w:left="0"/>
        <w:jc w:val="left"/>
        <w:rPr>
          <w:b/>
          <w:sz w:val="20"/>
        </w:rPr>
      </w:pPr>
    </w:p>
    <w:p w:rsidR="00856AAC" w:rsidRDefault="00353E30">
      <w:pPr>
        <w:pStyle w:val="a3"/>
        <w:ind w:right="646" w:firstLine="707"/>
      </w:pPr>
      <w:r>
        <w:t>Рабочая программа курса внеурочной деятельности составлена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основной общеобразовательной программой основного общего 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Бал СОШ Балакура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направленностей</w:t>
      </w:r>
      <w:r>
        <w:rPr>
          <w:spacing w:val="5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856AAC" w:rsidRDefault="00353E30">
      <w:pPr>
        <w:pStyle w:val="11"/>
        <w:numPr>
          <w:ilvl w:val="0"/>
          <w:numId w:val="9"/>
        </w:numPr>
        <w:tabs>
          <w:tab w:val="left" w:pos="3838"/>
        </w:tabs>
        <w:spacing w:before="5"/>
        <w:ind w:hanging="241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856AAC" w:rsidRDefault="00353E30">
      <w:pPr>
        <w:pStyle w:val="a3"/>
        <w:ind w:right="646" w:firstLine="707"/>
      </w:pPr>
      <w:r>
        <w:t>Внеурочная деятельность является составной частью образовательного процесса 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осуществляемая в формах, отличных от урочной системы обучения, и направленная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 Реализация рабочей программы занятий внеурочной деятельности по</w:t>
      </w:r>
      <w:r>
        <w:rPr>
          <w:spacing w:val="-57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«Познаем физику»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общеинтеллектуальному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7</w:t>
      </w:r>
      <w:r>
        <w:rPr>
          <w:spacing w:val="2"/>
        </w:rPr>
        <w:t xml:space="preserve"> </w:t>
      </w:r>
      <w:r>
        <w:t>классов.</w:t>
      </w:r>
    </w:p>
    <w:p w:rsidR="00856AAC" w:rsidRDefault="00353E30">
      <w:pPr>
        <w:pStyle w:val="a3"/>
        <w:ind w:right="648" w:firstLine="707"/>
      </w:pPr>
      <w:r>
        <w:t>Предлагаемая программа внеурочной деятельности в 7 классах рассчитана на 1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 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 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часа.</w:t>
      </w:r>
    </w:p>
    <w:p w:rsidR="00856AAC" w:rsidRDefault="00353E30">
      <w:pPr>
        <w:pStyle w:val="a3"/>
        <w:ind w:right="645" w:firstLine="707"/>
      </w:pPr>
      <w:r>
        <w:t>Физическое образование в системе</w:t>
      </w:r>
      <w:r>
        <w:rPr>
          <w:spacing w:val="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среднего образования занимает</w:t>
      </w:r>
      <w:r>
        <w:rPr>
          <w:spacing w:val="60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миропонимания,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фундаментальных научных теорий и закономерностей, формирует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исследовать и объяснять явления</w:t>
      </w:r>
      <w:r>
        <w:rPr>
          <w:spacing w:val="-1"/>
        </w:rPr>
        <w:t xml:space="preserve"> </w:t>
      </w:r>
      <w:r>
        <w:t>природы и техники.</w:t>
      </w:r>
    </w:p>
    <w:p w:rsidR="00856AAC" w:rsidRDefault="00353E30">
      <w:pPr>
        <w:pStyle w:val="a3"/>
        <w:ind w:right="644" w:firstLine="767"/>
      </w:pPr>
      <w:r>
        <w:t>Модернизация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 личностных качеств, социально значимых знаний, отвечающих динамичным</w:t>
      </w:r>
      <w:r>
        <w:rPr>
          <w:spacing w:val="1"/>
        </w:rPr>
        <w:t xml:space="preserve"> </w:t>
      </w:r>
      <w:r>
        <w:t>изменениям в современном обществе. Необходимо повернуться к личности ребенка, к 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наилучшие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Гуманизация,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решения поставленной задачи.</w:t>
      </w:r>
    </w:p>
    <w:p w:rsidR="00856AAC" w:rsidRDefault="00353E30">
      <w:pPr>
        <w:pStyle w:val="a3"/>
        <w:ind w:right="647" w:firstLine="767"/>
      </w:pPr>
      <w:r>
        <w:t>Как школьный предмет, физика обладает огромным гуманитарным потенциалом,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стимулирующим</w:t>
      </w:r>
      <w:r>
        <w:rPr>
          <w:spacing w:val="-2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личности каждого</w:t>
      </w:r>
      <w:r>
        <w:rPr>
          <w:spacing w:val="-1"/>
        </w:rPr>
        <w:t xml:space="preserve"> </w:t>
      </w:r>
      <w:r>
        <w:t>школьника.</w:t>
      </w:r>
    </w:p>
    <w:p w:rsidR="00856AAC" w:rsidRDefault="00353E30" w:rsidP="00353E30">
      <w:pPr>
        <w:pStyle w:val="a3"/>
        <w:ind w:right="646" w:firstLine="707"/>
      </w:pPr>
      <w:r>
        <w:t>Дифференциация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обеспечить базовую подготовку, с другой</w:t>
      </w:r>
      <w:r>
        <w:rPr>
          <w:spacing w:val="1"/>
        </w:rPr>
        <w:t xml:space="preserve"> </w:t>
      </w:r>
      <w:r>
        <w:t>— удовлетворить потребности каждого, кто</w:t>
      </w:r>
      <w:r>
        <w:rPr>
          <w:spacing w:val="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 способности</w:t>
      </w:r>
      <w:r>
        <w:rPr>
          <w:spacing w:val="1"/>
        </w:rPr>
        <w:t xml:space="preserve"> </w:t>
      </w:r>
      <w:r>
        <w:t>к предмету.</w:t>
      </w:r>
    </w:p>
    <w:p w:rsidR="00856AAC" w:rsidRDefault="00353E30">
      <w:pPr>
        <w:pStyle w:val="11"/>
        <w:numPr>
          <w:ilvl w:val="0"/>
          <w:numId w:val="9"/>
        </w:numPr>
        <w:tabs>
          <w:tab w:val="left" w:pos="5461"/>
        </w:tabs>
        <w:ind w:left="5460" w:hanging="241"/>
        <w:jc w:val="both"/>
      </w:pPr>
      <w:r>
        <w:t>Цели</w:t>
      </w:r>
      <w:r>
        <w:rPr>
          <w:spacing w:val="-1"/>
        </w:rPr>
        <w:t xml:space="preserve"> </w:t>
      </w:r>
      <w:r>
        <w:t>курса.</w:t>
      </w:r>
    </w:p>
    <w:p w:rsidR="00856AAC" w:rsidRDefault="00353E30">
      <w:pPr>
        <w:ind w:left="962" w:right="645" w:firstLine="767"/>
        <w:jc w:val="both"/>
        <w:rPr>
          <w:b/>
          <w:sz w:val="24"/>
        </w:rPr>
      </w:pPr>
      <w:r>
        <w:rPr>
          <w:sz w:val="24"/>
        </w:rPr>
        <w:t>Опираясь на индивидуальные образовательные запросы и способности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при реализации программы внеурочной деятельности по физике «Занимательная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физика»,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стремление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познавательной активности.</w:t>
      </w:r>
    </w:p>
    <w:p w:rsidR="00856AAC" w:rsidRDefault="00353E30" w:rsidP="00353E30">
      <w:pPr>
        <w:pStyle w:val="a3"/>
        <w:ind w:right="643" w:firstLine="707"/>
      </w:pPr>
      <w:r>
        <w:t>Данная программа позволяет обучающимся ознакомиться с методикой организации</w:t>
      </w:r>
      <w:r>
        <w:rPr>
          <w:spacing w:val="-57"/>
        </w:rPr>
        <w:t xml:space="preserve"> </w:t>
      </w:r>
      <w:r>
        <w:t>и проведения экспериментально-исследовательской деятельности в современном учебном</w:t>
      </w:r>
      <w:r>
        <w:rPr>
          <w:spacing w:val="1"/>
        </w:rPr>
        <w:t xml:space="preserve"> </w:t>
      </w:r>
      <w:r>
        <w:t>процессе по физике, ознакомиться со многими интересными вопросами физики на 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проблеме</w:t>
      </w:r>
      <w:r>
        <w:rPr>
          <w:spacing w:val="16"/>
        </w:rPr>
        <w:t xml:space="preserve"> </w:t>
      </w:r>
      <w:r>
        <w:t>данной</w:t>
      </w:r>
      <w:r>
        <w:rPr>
          <w:spacing w:val="18"/>
        </w:rPr>
        <w:t xml:space="preserve"> </w:t>
      </w:r>
      <w:r>
        <w:t>науки.</w:t>
      </w:r>
      <w:r>
        <w:rPr>
          <w:spacing w:val="17"/>
        </w:rPr>
        <w:t xml:space="preserve"> </w:t>
      </w:r>
      <w:r>
        <w:t>Экспериментальная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8"/>
        </w:rPr>
        <w:t xml:space="preserve"> </w:t>
      </w:r>
      <w:r>
        <w:t>будет 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развитию.</w:t>
      </w:r>
    </w:p>
    <w:p w:rsidR="00856AAC" w:rsidRDefault="00353E30">
      <w:pPr>
        <w:pStyle w:val="a3"/>
        <w:spacing w:before="1"/>
        <w:ind w:right="649" w:firstLine="707"/>
      </w:pPr>
      <w:r>
        <w:t>Не менее важным фактором реализации данной программы является стремление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школьной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собственной позиции по определённым вопросам. Содержание программы соответствует</w:t>
      </w:r>
      <w:r>
        <w:rPr>
          <w:spacing w:val="1"/>
        </w:rPr>
        <w:t xml:space="preserve"> </w:t>
      </w:r>
      <w:r>
        <w:t>познавательным возможностям школьников и предоставляет им возможность работать на</w:t>
      </w:r>
      <w:r>
        <w:rPr>
          <w:spacing w:val="1"/>
        </w:rPr>
        <w:t xml:space="preserve"> </w:t>
      </w:r>
      <w:r>
        <w:lastRenderedPageBreak/>
        <w:t>уровне</w:t>
      </w:r>
      <w:r>
        <w:rPr>
          <w:spacing w:val="-2"/>
        </w:rPr>
        <w:t xml:space="preserve"> </w:t>
      </w:r>
      <w:r>
        <w:t>повышенных требований, развивая</w:t>
      </w:r>
      <w:r>
        <w:rPr>
          <w:spacing w:val="1"/>
        </w:rPr>
        <w:t xml:space="preserve"> </w:t>
      </w:r>
      <w:r>
        <w:t>учебную мотивацию.</w:t>
      </w:r>
    </w:p>
    <w:p w:rsidR="00856AAC" w:rsidRDefault="00353E30">
      <w:pPr>
        <w:pStyle w:val="a3"/>
        <w:ind w:right="646" w:firstLine="767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физики, в котором учащиеся станут исследователями и научаться познавать окружающий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 программы широко используются методы учебного, исследовательского,</w:t>
      </w:r>
      <w:r>
        <w:rPr>
          <w:spacing w:val="-57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(феноменологический)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профессиональные навыки, которые способствуют дальнейшей социальной адаптации в</w:t>
      </w:r>
      <w:r>
        <w:rPr>
          <w:spacing w:val="1"/>
        </w:rPr>
        <w:t xml:space="preserve"> </w:t>
      </w:r>
      <w:r>
        <w:t>обществе.</w:t>
      </w:r>
    </w:p>
    <w:p w:rsidR="00856AAC" w:rsidRDefault="00353E30">
      <w:pPr>
        <w:pStyle w:val="a3"/>
        <w:spacing w:before="1"/>
        <w:ind w:left="1670"/>
      </w:pPr>
      <w:r>
        <w:t>Поэтому</w:t>
      </w:r>
      <w:r>
        <w:rPr>
          <w:spacing w:val="86"/>
        </w:rPr>
        <w:t xml:space="preserve"> </w:t>
      </w:r>
      <w:r>
        <w:t xml:space="preserve">целями  </w:t>
      </w:r>
      <w:r>
        <w:rPr>
          <w:spacing w:val="30"/>
        </w:rPr>
        <w:t xml:space="preserve"> </w:t>
      </w:r>
      <w:r>
        <w:t xml:space="preserve">программы  </w:t>
      </w:r>
      <w:r>
        <w:rPr>
          <w:spacing w:val="29"/>
        </w:rPr>
        <w:t xml:space="preserve"> </w:t>
      </w:r>
      <w:r>
        <w:t xml:space="preserve">занятий  </w:t>
      </w:r>
      <w:r>
        <w:rPr>
          <w:spacing w:val="31"/>
        </w:rPr>
        <w:t xml:space="preserve"> </w:t>
      </w:r>
      <w:r>
        <w:t xml:space="preserve">внеурочной  </w:t>
      </w:r>
      <w:r>
        <w:rPr>
          <w:spacing w:val="31"/>
        </w:rPr>
        <w:t xml:space="preserve"> </w:t>
      </w:r>
      <w:r>
        <w:t xml:space="preserve">деятельности  </w:t>
      </w:r>
      <w:r>
        <w:rPr>
          <w:spacing w:val="29"/>
        </w:rPr>
        <w:t xml:space="preserve"> </w:t>
      </w:r>
      <w:r>
        <w:t xml:space="preserve">по  </w:t>
      </w:r>
      <w:r>
        <w:rPr>
          <w:spacing w:val="30"/>
        </w:rPr>
        <w:t xml:space="preserve"> </w:t>
      </w:r>
      <w:r>
        <w:t>физике</w:t>
      </w:r>
    </w:p>
    <w:p w:rsidR="00856AAC" w:rsidRDefault="00353E30">
      <w:pPr>
        <w:pStyle w:val="a3"/>
      </w:pPr>
      <w:r>
        <w:t>«Занимательная</w:t>
      </w:r>
      <w:r>
        <w:rPr>
          <w:spacing w:val="-4"/>
        </w:rPr>
        <w:t xml:space="preserve"> </w:t>
      </w:r>
      <w:r>
        <w:t>физика»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7-8-х</w:t>
      </w:r>
      <w:r>
        <w:rPr>
          <w:spacing w:val="-1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являются: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855"/>
        </w:tabs>
        <w:spacing w:before="2"/>
        <w:ind w:right="649" w:firstLine="707"/>
        <w:rPr>
          <w:sz w:val="24"/>
        </w:rPr>
      </w:pPr>
      <w:r>
        <w:rPr>
          <w:sz w:val="24"/>
        </w:rPr>
        <w:t>развитие у учащихся познавательных интересов,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в процессе решения практических задач и самостоятельного 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34"/>
        </w:tabs>
        <w:ind w:right="64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самосовершенствования;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2114"/>
        </w:tabs>
        <w:ind w:right="651" w:firstLine="76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846"/>
        </w:tabs>
        <w:ind w:right="655" w:firstLine="707"/>
        <w:rPr>
          <w:sz w:val="24"/>
        </w:rPr>
      </w:pPr>
      <w:r>
        <w:rPr>
          <w:sz w:val="24"/>
        </w:rPr>
        <w:t>воспитание творческой личности, способной к освоению передовых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разработок,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30"/>
        </w:tabs>
        <w:ind w:right="654" w:firstLine="707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физике.</w:t>
      </w:r>
    </w:p>
    <w:p w:rsidR="00856AAC" w:rsidRPr="00353E30" w:rsidRDefault="00353E30" w:rsidP="00353E30">
      <w:pPr>
        <w:pStyle w:val="a3"/>
        <w:ind w:right="652" w:firstLine="767"/>
      </w:pPr>
      <w:r>
        <w:t>Особенностью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метапредметных результатов.</w:t>
      </w:r>
    </w:p>
    <w:p w:rsidR="00856AAC" w:rsidRDefault="00353E30">
      <w:pPr>
        <w:pStyle w:val="11"/>
        <w:numPr>
          <w:ilvl w:val="0"/>
          <w:numId w:val="9"/>
        </w:numPr>
        <w:tabs>
          <w:tab w:val="left" w:pos="5134"/>
        </w:tabs>
        <w:ind w:left="5133" w:hanging="241"/>
        <w:jc w:val="both"/>
      </w:pPr>
      <w:r>
        <w:t>Концепция</w:t>
      </w:r>
      <w:r>
        <w:rPr>
          <w:spacing w:val="-3"/>
        </w:rPr>
        <w:t xml:space="preserve"> </w:t>
      </w:r>
      <w:r>
        <w:t>курса.</w:t>
      </w:r>
    </w:p>
    <w:p w:rsidR="00856AAC" w:rsidRDefault="00353E30">
      <w:pPr>
        <w:pStyle w:val="a3"/>
        <w:ind w:right="649" w:firstLine="767"/>
      </w:pPr>
      <w:r>
        <w:t>Основным направлением программы является комплексный подход, направленный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материала, рассмотренного 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856AAC" w:rsidRDefault="00353E30">
      <w:pPr>
        <w:pStyle w:val="a3"/>
        <w:ind w:right="647" w:firstLine="707"/>
      </w:pPr>
      <w:r>
        <w:t>Курс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физика»</w:t>
      </w:r>
      <w:r>
        <w:rPr>
          <w:spacing w:val="1"/>
        </w:rPr>
        <w:t xml:space="preserve"> </w:t>
      </w:r>
      <w:r>
        <w:t>ориентирован,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предусматривает решение теоретических и практических задач на основе систематизации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устройств.</w:t>
      </w:r>
    </w:p>
    <w:p w:rsidR="00856AAC" w:rsidRDefault="00353E30" w:rsidP="00353E30">
      <w:pPr>
        <w:pStyle w:val="a3"/>
        <w:spacing w:before="68"/>
        <w:ind w:right="650" w:firstLine="707"/>
      </w:pPr>
      <w:r>
        <w:t>В программе реализуются межпредметные связи с химией, биологией, историей,</w:t>
      </w:r>
      <w:r>
        <w:rPr>
          <w:spacing w:val="1"/>
        </w:rPr>
        <w:t xml:space="preserve"> </w:t>
      </w:r>
      <w:r>
        <w:t>литературой, географией; создаются условия для активизации познавательного интереса</w:t>
      </w:r>
      <w:r>
        <w:rPr>
          <w:spacing w:val="1"/>
        </w:rPr>
        <w:t xml:space="preserve"> </w:t>
      </w:r>
      <w:r>
        <w:t>учащихся, развития их интеллектуальных, творческих способностей в процессе решения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знаний.</w:t>
      </w:r>
    </w:p>
    <w:p w:rsidR="00856AAC" w:rsidRDefault="00353E30">
      <w:pPr>
        <w:pStyle w:val="11"/>
        <w:numPr>
          <w:ilvl w:val="0"/>
          <w:numId w:val="9"/>
        </w:numPr>
        <w:tabs>
          <w:tab w:val="left" w:pos="5365"/>
        </w:tabs>
        <w:ind w:left="5364" w:hanging="241"/>
        <w:jc w:val="left"/>
      </w:pPr>
      <w:r>
        <w:t>Задачи</w:t>
      </w:r>
      <w:r>
        <w:rPr>
          <w:spacing w:val="-1"/>
        </w:rPr>
        <w:t xml:space="preserve"> </w:t>
      </w:r>
      <w:r>
        <w:t>курса.</w:t>
      </w:r>
    </w:p>
    <w:p w:rsidR="00856AAC" w:rsidRDefault="00353E30">
      <w:pPr>
        <w:pStyle w:val="a3"/>
        <w:spacing w:line="274" w:lineRule="exact"/>
        <w:ind w:left="1670"/>
        <w:jc w:val="left"/>
      </w:pPr>
      <w:r>
        <w:t>Для</w:t>
      </w:r>
      <w:r>
        <w:rPr>
          <w:spacing w:val="37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целей</w:t>
      </w:r>
      <w:r>
        <w:rPr>
          <w:spacing w:val="36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требуется</w:t>
      </w:r>
      <w:r>
        <w:rPr>
          <w:spacing w:val="37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конкретных</w:t>
      </w:r>
      <w:r>
        <w:rPr>
          <w:spacing w:val="39"/>
        </w:rPr>
        <w:t xml:space="preserve"> </w:t>
      </w:r>
      <w:r>
        <w:t>практических</w:t>
      </w:r>
      <w:r>
        <w:rPr>
          <w:spacing w:val="39"/>
        </w:rPr>
        <w:t xml:space="preserve"> </w:t>
      </w:r>
      <w:r>
        <w:t>задач.</w:t>
      </w:r>
    </w:p>
    <w:p w:rsidR="00856AAC" w:rsidRDefault="00353E30">
      <w:pPr>
        <w:pStyle w:val="a3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физики: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20"/>
        </w:tabs>
        <w:spacing w:before="2"/>
        <w:ind w:right="651" w:firstLine="70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7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42"/>
        </w:tabs>
        <w:ind w:right="655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мира,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школьники сталкиваются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01"/>
        </w:tabs>
        <w:spacing w:line="293" w:lineRule="exact"/>
        <w:ind w:left="1900" w:hanging="17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01"/>
        </w:tabs>
        <w:spacing w:line="293" w:lineRule="exact"/>
        <w:ind w:left="1900" w:hanging="17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841"/>
        </w:tabs>
        <w:spacing w:before="1" w:line="294" w:lineRule="exact"/>
        <w:ind w:left="1840" w:hanging="171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75"/>
        </w:tabs>
        <w:ind w:right="656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энциклопедиями;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2040"/>
          <w:tab w:val="left" w:pos="3154"/>
          <w:tab w:val="left" w:pos="8720"/>
        </w:tabs>
        <w:spacing w:before="1"/>
        <w:ind w:right="647" w:firstLine="767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 xml:space="preserve">условий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во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внеурочное  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z w:val="24"/>
        </w:rPr>
        <w:tab/>
        <w:t>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в урочное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01"/>
        </w:tabs>
        <w:spacing w:line="293" w:lineRule="exact"/>
        <w:ind w:left="1900" w:hanging="17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843"/>
        </w:tabs>
        <w:spacing w:before="1"/>
        <w:ind w:right="653" w:firstLine="707"/>
        <w:rPr>
          <w:sz w:val="24"/>
        </w:rPr>
      </w:pPr>
      <w:r>
        <w:rPr>
          <w:sz w:val="24"/>
        </w:rPr>
        <w:t>формирование навыков построения физических моделей и определения границ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850"/>
        </w:tabs>
        <w:ind w:right="651" w:firstLine="707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свойств вещества, решения физических задач, самостоятельного приобретения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73"/>
        </w:tabs>
        <w:ind w:right="651" w:firstLine="7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2069"/>
        </w:tabs>
        <w:ind w:right="654" w:firstLine="707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аналитическую, поисковую;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855"/>
        </w:tabs>
        <w:ind w:right="656" w:firstLine="707"/>
        <w:rPr>
          <w:sz w:val="24"/>
        </w:rPr>
      </w:pPr>
      <w:r>
        <w:rPr>
          <w:sz w:val="24"/>
        </w:rPr>
        <w:t>выработка гибких умений переносить знания и навыки на новые формы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856AAC" w:rsidRPr="00353E30" w:rsidRDefault="00353E30" w:rsidP="00353E30">
      <w:pPr>
        <w:pStyle w:val="a5"/>
        <w:numPr>
          <w:ilvl w:val="0"/>
          <w:numId w:val="8"/>
        </w:numPr>
        <w:tabs>
          <w:tab w:val="left" w:pos="1858"/>
        </w:tabs>
        <w:ind w:right="654" w:firstLine="707"/>
        <w:rPr>
          <w:sz w:val="24"/>
        </w:rPr>
      </w:pPr>
      <w:r>
        <w:rPr>
          <w:sz w:val="24"/>
        </w:rPr>
        <w:t>развитие сообразительности и быстроты реакции при решении новых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:rsidR="00856AAC" w:rsidRDefault="00353E30">
      <w:pPr>
        <w:pStyle w:val="11"/>
        <w:numPr>
          <w:ilvl w:val="0"/>
          <w:numId w:val="9"/>
        </w:numPr>
        <w:tabs>
          <w:tab w:val="left" w:pos="1910"/>
        </w:tabs>
        <w:ind w:left="1910"/>
        <w:jc w:val="both"/>
      </w:pPr>
      <w:r>
        <w:t>Методы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856AAC" w:rsidRDefault="00353E30">
      <w:pPr>
        <w:pStyle w:val="a3"/>
        <w:ind w:right="638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физика»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сбор</w:t>
      </w:r>
      <w:r>
        <w:rPr>
          <w:spacing w:val="6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пособий и моделей. Программа предусматривает не только обучающие и развивающие</w:t>
      </w:r>
      <w:r>
        <w:rPr>
          <w:spacing w:val="1"/>
        </w:rPr>
        <w:t xml:space="preserve"> </w:t>
      </w:r>
      <w:r>
        <w:t>цели, её реализация способствует воспитанию творческой личности с активной жизненной</w:t>
      </w:r>
      <w:r>
        <w:rPr>
          <w:spacing w:val="-57"/>
        </w:rPr>
        <w:t xml:space="preserve"> </w:t>
      </w:r>
      <w:r>
        <w:t>позицией.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сделавшие</w:t>
      </w:r>
      <w:r>
        <w:rPr>
          <w:spacing w:val="-2"/>
        </w:rPr>
        <w:t xml:space="preserve"> </w:t>
      </w:r>
      <w:r>
        <w:t>свой профессиональный выбор.</w:t>
      </w:r>
    </w:p>
    <w:p w:rsidR="00856AAC" w:rsidRDefault="00353E30" w:rsidP="00353E30">
      <w:pPr>
        <w:pStyle w:val="a3"/>
        <w:ind w:right="643" w:firstLine="707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 Обучающиеся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самостоятельно над проектом в течение учебного года, получая консультации учителя и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занятиях.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еженедельных</w:t>
      </w:r>
      <w:r>
        <w:rPr>
          <w:spacing w:val="44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обучающиеся</w:t>
      </w:r>
      <w:r>
        <w:rPr>
          <w:spacing w:val="42"/>
        </w:rPr>
        <w:t xml:space="preserve"> </w:t>
      </w:r>
      <w:r>
        <w:t>планируют</w:t>
      </w:r>
      <w:r>
        <w:rPr>
          <w:spacing w:val="43"/>
        </w:rPr>
        <w:t xml:space="preserve"> </w:t>
      </w:r>
      <w:r>
        <w:t>эксперименты, проводят</w:t>
      </w:r>
      <w:r>
        <w:rPr>
          <w:spacing w:val="15"/>
        </w:rPr>
        <w:t xml:space="preserve"> </w:t>
      </w:r>
      <w:r>
        <w:t>их,</w:t>
      </w:r>
      <w:r>
        <w:rPr>
          <w:spacing w:val="14"/>
        </w:rPr>
        <w:t xml:space="preserve"> </w:t>
      </w:r>
      <w:r>
        <w:t>обсуждают</w:t>
      </w:r>
      <w:r>
        <w:rPr>
          <w:spacing w:val="15"/>
        </w:rPr>
        <w:t xml:space="preserve"> </w:t>
      </w:r>
      <w:r>
        <w:t>результаты,</w:t>
      </w:r>
      <w:r>
        <w:rPr>
          <w:spacing w:val="14"/>
        </w:rPr>
        <w:t xml:space="preserve"> </w:t>
      </w:r>
      <w:r>
        <w:t>решают</w:t>
      </w:r>
      <w:r>
        <w:rPr>
          <w:spacing w:val="15"/>
        </w:rPr>
        <w:t xml:space="preserve"> </w:t>
      </w:r>
      <w:r>
        <w:t>экспериментальные</w:t>
      </w:r>
      <w:r>
        <w:rPr>
          <w:spacing w:val="13"/>
        </w:rPr>
        <w:t xml:space="preserve"> </w:t>
      </w:r>
      <w:r>
        <w:t>задания,</w:t>
      </w:r>
      <w:r>
        <w:rPr>
          <w:spacing w:val="14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 и типов.</w:t>
      </w:r>
    </w:p>
    <w:p w:rsidR="00856AAC" w:rsidRDefault="00353E30">
      <w:pPr>
        <w:pStyle w:val="11"/>
        <w:numPr>
          <w:ilvl w:val="0"/>
          <w:numId w:val="9"/>
        </w:numPr>
        <w:tabs>
          <w:tab w:val="left" w:pos="4657"/>
        </w:tabs>
        <w:ind w:left="4656" w:hanging="2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856AAC" w:rsidRDefault="00353E30">
      <w:pPr>
        <w:pStyle w:val="a3"/>
        <w:ind w:right="640" w:firstLine="707"/>
      </w:pP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физика»</w:t>
      </w:r>
      <w:r>
        <w:rPr>
          <w:spacing w:val="1"/>
        </w:rPr>
        <w:t xml:space="preserve"> </w:t>
      </w:r>
      <w:r>
        <w:t>обучающиеся: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73"/>
        </w:tabs>
        <w:ind w:right="652" w:firstLine="767"/>
        <w:rPr>
          <w:sz w:val="24"/>
        </w:rPr>
      </w:pPr>
      <w:r>
        <w:rPr>
          <w:sz w:val="24"/>
        </w:rPr>
        <w:t>систематизируют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 методами;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01"/>
        </w:tabs>
        <w:spacing w:line="293" w:lineRule="exact"/>
        <w:ind w:left="1900" w:hanging="171"/>
        <w:rPr>
          <w:sz w:val="24"/>
        </w:rPr>
      </w:pPr>
      <w:r>
        <w:rPr>
          <w:sz w:val="24"/>
        </w:rPr>
        <w:t>выработают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2021"/>
        </w:tabs>
        <w:spacing w:before="1"/>
        <w:ind w:right="647" w:firstLine="767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физических величин (определять цену деления, снимать показания,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безопасности);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846"/>
        </w:tabs>
        <w:ind w:right="655" w:firstLine="707"/>
        <w:rPr>
          <w:sz w:val="24"/>
        </w:rPr>
      </w:pPr>
      <w:r>
        <w:rPr>
          <w:sz w:val="24"/>
        </w:rPr>
        <w:t>научатся пользоваться приборами, с которыми не сталкиваются на уроках физики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 школе;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896"/>
        </w:tabs>
        <w:ind w:right="646" w:firstLine="707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1937"/>
        </w:tabs>
        <w:ind w:right="652" w:firstLine="707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 на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уровней;</w:t>
      </w:r>
    </w:p>
    <w:p w:rsidR="00856AAC" w:rsidRDefault="00353E30">
      <w:pPr>
        <w:pStyle w:val="a5"/>
        <w:numPr>
          <w:ilvl w:val="0"/>
          <w:numId w:val="8"/>
        </w:numPr>
        <w:tabs>
          <w:tab w:val="left" w:pos="2035"/>
        </w:tabs>
        <w:ind w:right="650" w:firstLine="767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маршрута,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56AAC" w:rsidRDefault="00353E30">
      <w:pPr>
        <w:spacing w:line="275" w:lineRule="exact"/>
        <w:ind w:left="1670"/>
        <w:jc w:val="both"/>
        <w:rPr>
          <w:sz w:val="24"/>
        </w:rPr>
      </w:pPr>
      <w:r>
        <w:rPr>
          <w:b/>
          <w:sz w:val="24"/>
        </w:rPr>
        <w:lastRenderedPageBreak/>
        <w:t>Предметными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856AAC" w:rsidRDefault="00353E30">
      <w:pPr>
        <w:pStyle w:val="a5"/>
        <w:numPr>
          <w:ilvl w:val="0"/>
          <w:numId w:val="7"/>
        </w:numPr>
        <w:tabs>
          <w:tab w:val="left" w:pos="2004"/>
        </w:tabs>
        <w:ind w:right="651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эксперименты,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обрабатывать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856AAC" w:rsidRDefault="00353E30">
      <w:pPr>
        <w:pStyle w:val="a5"/>
        <w:numPr>
          <w:ilvl w:val="0"/>
          <w:numId w:val="7"/>
        </w:numPr>
        <w:tabs>
          <w:tab w:val="left" w:pos="2117"/>
        </w:tabs>
        <w:ind w:right="647" w:firstLine="767"/>
        <w:jc w:val="both"/>
        <w:rPr>
          <w:sz w:val="24"/>
        </w:rPr>
      </w:pP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(весы,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динамометр,</w:t>
      </w:r>
      <w:r>
        <w:rPr>
          <w:spacing w:val="1"/>
          <w:sz w:val="24"/>
        </w:rPr>
        <w:t xml:space="preserve"> </w:t>
      </w:r>
      <w:r>
        <w:rPr>
          <w:sz w:val="24"/>
        </w:rPr>
        <w:t>термометр),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</w:p>
    <w:p w:rsidR="00856AAC" w:rsidRDefault="00353E30">
      <w:pPr>
        <w:pStyle w:val="a5"/>
        <w:numPr>
          <w:ilvl w:val="0"/>
          <w:numId w:val="7"/>
        </w:numPr>
        <w:tabs>
          <w:tab w:val="left" w:pos="1929"/>
        </w:tabs>
        <w:ind w:right="640" w:firstLine="707"/>
        <w:jc w:val="both"/>
        <w:rPr>
          <w:sz w:val="24"/>
        </w:rPr>
      </w:pPr>
      <w:r>
        <w:rPr>
          <w:sz w:val="24"/>
        </w:rPr>
        <w:t>развитие элементов теоретического мышления на основе формирования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между величинами, которые его характеризуют, выдвигать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856AAC" w:rsidRDefault="00353E30">
      <w:pPr>
        <w:pStyle w:val="a5"/>
        <w:numPr>
          <w:ilvl w:val="0"/>
          <w:numId w:val="7"/>
        </w:numPr>
        <w:tabs>
          <w:tab w:val="left" w:pos="2006"/>
        </w:tabs>
        <w:spacing w:before="1"/>
        <w:ind w:right="646" w:firstLine="767"/>
        <w:jc w:val="both"/>
        <w:rPr>
          <w:sz w:val="24"/>
        </w:rPr>
      </w:pPr>
      <w:r>
        <w:rPr>
          <w:sz w:val="24"/>
        </w:rPr>
        <w:t>развитие коммуникативных умений: докладывать о результатах 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856AAC" w:rsidRDefault="00353E30">
      <w:pPr>
        <w:ind w:left="962" w:right="647" w:firstLine="707"/>
        <w:jc w:val="both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856AAC" w:rsidRDefault="00353E30">
      <w:pPr>
        <w:pStyle w:val="a5"/>
        <w:numPr>
          <w:ilvl w:val="0"/>
          <w:numId w:val="6"/>
        </w:numPr>
        <w:tabs>
          <w:tab w:val="left" w:pos="1913"/>
        </w:tabs>
        <w:ind w:right="645" w:firstLine="707"/>
        <w:jc w:val="both"/>
        <w:rPr>
          <w:sz w:val="24"/>
        </w:rPr>
      </w:pPr>
      <w:r>
        <w:rPr>
          <w:sz w:val="24"/>
        </w:rPr>
        <w:t>овладение навыками самостоятельного приобретения новых знаний,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856AAC" w:rsidRDefault="00353E30">
      <w:pPr>
        <w:pStyle w:val="a5"/>
        <w:numPr>
          <w:ilvl w:val="0"/>
          <w:numId w:val="6"/>
        </w:numPr>
        <w:tabs>
          <w:tab w:val="left" w:pos="1946"/>
        </w:tabs>
        <w:ind w:right="651" w:firstLine="707"/>
        <w:jc w:val="both"/>
        <w:rPr>
          <w:sz w:val="24"/>
        </w:rPr>
      </w:pPr>
      <w:r>
        <w:rPr>
          <w:sz w:val="24"/>
        </w:rPr>
        <w:t>приобретение опыта самостоятельного поиска анализа и отбора информации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56AAC" w:rsidRDefault="00353E30">
      <w:pPr>
        <w:pStyle w:val="a5"/>
        <w:numPr>
          <w:ilvl w:val="0"/>
          <w:numId w:val="6"/>
        </w:numPr>
        <w:tabs>
          <w:tab w:val="left" w:pos="1925"/>
        </w:tabs>
        <w:spacing w:before="1"/>
        <w:ind w:right="654" w:firstLine="707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дискуссию;</w:t>
      </w:r>
    </w:p>
    <w:p w:rsidR="00856AAC" w:rsidRDefault="00353E30">
      <w:pPr>
        <w:pStyle w:val="a5"/>
        <w:numPr>
          <w:ilvl w:val="0"/>
          <w:numId w:val="6"/>
        </w:numPr>
        <w:tabs>
          <w:tab w:val="left" w:pos="1910"/>
        </w:tabs>
        <w:ind w:left="1910" w:hanging="2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856AAC" w:rsidRDefault="00353E30">
      <w:pPr>
        <w:ind w:left="1670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:rsidR="00856AAC" w:rsidRDefault="00353E30">
      <w:pPr>
        <w:pStyle w:val="a5"/>
        <w:numPr>
          <w:ilvl w:val="0"/>
          <w:numId w:val="5"/>
        </w:numPr>
        <w:tabs>
          <w:tab w:val="left" w:pos="1949"/>
        </w:tabs>
        <w:ind w:right="654" w:firstLine="707"/>
        <w:jc w:val="both"/>
        <w:rPr>
          <w:sz w:val="24"/>
        </w:rPr>
      </w:pPr>
      <w:r>
        <w:rPr>
          <w:sz w:val="24"/>
        </w:rPr>
        <w:t>сформированность познавательных интересов,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56AAC" w:rsidRDefault="00353E30">
      <w:pPr>
        <w:pStyle w:val="a5"/>
        <w:numPr>
          <w:ilvl w:val="0"/>
          <w:numId w:val="5"/>
        </w:numPr>
        <w:tabs>
          <w:tab w:val="left" w:pos="1910"/>
        </w:tabs>
        <w:ind w:left="1910" w:hanging="240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856AAC" w:rsidRDefault="00353E30">
      <w:pPr>
        <w:pStyle w:val="a5"/>
        <w:numPr>
          <w:ilvl w:val="0"/>
          <w:numId w:val="5"/>
        </w:numPr>
        <w:tabs>
          <w:tab w:val="left" w:pos="1989"/>
        </w:tabs>
        <w:spacing w:before="68"/>
        <w:ind w:right="649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16"/>
          <w:sz w:val="24"/>
        </w:rPr>
        <w:t xml:space="preserve"> </w:t>
      </w:r>
      <w:r>
        <w:rPr>
          <w:sz w:val="24"/>
        </w:rPr>
        <w:t>собой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цели,</w:t>
      </w:r>
      <w:r>
        <w:rPr>
          <w:spacing w:val="1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856AAC" w:rsidRPr="00353E30" w:rsidRDefault="00353E30" w:rsidP="00353E30">
      <w:pPr>
        <w:pStyle w:val="a5"/>
        <w:numPr>
          <w:ilvl w:val="0"/>
          <w:numId w:val="5"/>
        </w:numPr>
        <w:tabs>
          <w:tab w:val="left" w:pos="2030"/>
        </w:tabs>
        <w:spacing w:before="1"/>
        <w:ind w:right="654" w:firstLine="707"/>
        <w:rPr>
          <w:sz w:val="24"/>
        </w:rPr>
      </w:pPr>
      <w:r>
        <w:rPr>
          <w:sz w:val="24"/>
        </w:rPr>
        <w:t>приобретение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856AAC" w:rsidRDefault="00353E30">
      <w:pPr>
        <w:pStyle w:val="11"/>
        <w:ind w:left="3072" w:firstLine="0"/>
      </w:pPr>
      <w:r>
        <w:t>7.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обучающихся.</w:t>
      </w:r>
    </w:p>
    <w:p w:rsidR="00856AAC" w:rsidRDefault="00353E30">
      <w:pPr>
        <w:pStyle w:val="a3"/>
        <w:ind w:right="650" w:firstLine="767"/>
      </w:pPr>
      <w:r>
        <w:t>Качество подготовленности учащихся определяется качеством выполненных ими</w:t>
      </w:r>
      <w:r>
        <w:rPr>
          <w:spacing w:val="1"/>
        </w:rPr>
        <w:t xml:space="preserve"> </w:t>
      </w:r>
      <w:r>
        <w:t>работ. Критерием оценки в данном случае является степень овладения навыками работы,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научность</w:t>
      </w:r>
      <w:r>
        <w:rPr>
          <w:spacing w:val="1"/>
        </w:rPr>
        <w:t xml:space="preserve"> </w:t>
      </w:r>
      <w:r>
        <w:t>предлагаемого решения проблемы, внешний вид и качество работы прибора или модели,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требуемым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оформления.</w:t>
      </w:r>
    </w:p>
    <w:p w:rsidR="00856AAC" w:rsidRDefault="00353E30">
      <w:pPr>
        <w:pStyle w:val="a3"/>
        <w:ind w:right="648" w:firstLine="707"/>
      </w:pPr>
      <w:r>
        <w:t>Поощрительной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выполненных учащимися и выступление с результатами исследований перед различными</w:t>
      </w:r>
      <w:r>
        <w:rPr>
          <w:spacing w:val="1"/>
        </w:rPr>
        <w:t xml:space="preserve"> </w:t>
      </w:r>
      <w:r>
        <w:t>аудиториями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лицея.</w:t>
      </w:r>
    </w:p>
    <w:p w:rsidR="00353E30" w:rsidRPr="00353E30" w:rsidRDefault="00353E30" w:rsidP="00353E30">
      <w:pPr>
        <w:pStyle w:val="a3"/>
        <w:ind w:right="648" w:firstLine="767"/>
      </w:pPr>
      <w:r>
        <w:t>Работа с учебным материалом разнообразных форм дает возможность каждому их</w:t>
      </w:r>
      <w:r>
        <w:rPr>
          <w:spacing w:val="1"/>
        </w:rPr>
        <w:t xml:space="preserve"> </w:t>
      </w:r>
      <w:r>
        <w:t>учащихся проявить свои способности (в области систематизации теоретических знаний, в</w:t>
      </w:r>
      <w:r>
        <w:rPr>
          <w:spacing w:val="1"/>
        </w:rPr>
        <w:t xml:space="preserve"> </w:t>
      </w:r>
      <w:r>
        <w:t>области решения стандартных задач, в области решения нестандартных задач, в области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учащихся.</w:t>
      </w:r>
    </w:p>
    <w:p w:rsidR="00856AAC" w:rsidRDefault="00353E30" w:rsidP="00353E30">
      <w:pPr>
        <w:pStyle w:val="11"/>
        <w:spacing w:line="240" w:lineRule="auto"/>
        <w:ind w:left="0" w:firstLine="0"/>
        <w:jc w:val="center"/>
      </w:pPr>
      <w:r>
        <w:t>Содержание</w:t>
      </w:r>
      <w:r>
        <w:rPr>
          <w:spacing w:val="-4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</w:p>
    <w:p w:rsidR="00856AAC" w:rsidRDefault="00353E30">
      <w:pPr>
        <w:pStyle w:val="a5"/>
        <w:numPr>
          <w:ilvl w:val="0"/>
          <w:numId w:val="4"/>
        </w:numPr>
        <w:tabs>
          <w:tab w:val="left" w:pos="191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Первоначальные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строении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вещества.(7).</w:t>
      </w:r>
    </w:p>
    <w:p w:rsidR="00856AAC" w:rsidRDefault="00353E30">
      <w:pPr>
        <w:pStyle w:val="a3"/>
        <w:ind w:right="650" w:firstLine="707"/>
      </w:pPr>
      <w:r>
        <w:t>Цена деления измерительного прибора. Определение цены деления измерительного</w:t>
      </w:r>
      <w:r>
        <w:rPr>
          <w:spacing w:val="-57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толщины</w:t>
      </w:r>
      <w:r>
        <w:rPr>
          <w:spacing w:val="-1"/>
        </w:rPr>
        <w:t xml:space="preserve"> </w:t>
      </w:r>
      <w:r>
        <w:t>листа бумаги.</w:t>
      </w:r>
    </w:p>
    <w:p w:rsidR="00856AAC" w:rsidRDefault="00353E30">
      <w:pPr>
        <w:pStyle w:val="11"/>
        <w:numPr>
          <w:ilvl w:val="0"/>
          <w:numId w:val="4"/>
        </w:numPr>
        <w:tabs>
          <w:tab w:val="left" w:pos="1910"/>
        </w:tabs>
        <w:spacing w:before="2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(12)</w:t>
      </w:r>
    </w:p>
    <w:p w:rsidR="00856AAC" w:rsidRDefault="00353E30">
      <w:pPr>
        <w:pStyle w:val="a3"/>
        <w:ind w:right="645" w:firstLine="707"/>
      </w:pPr>
      <w:r>
        <w:t>Измерение скорости движения тела. Измерение массы тела неправильной формы.</w:t>
      </w:r>
      <w:r>
        <w:rPr>
          <w:spacing w:val="1"/>
        </w:rPr>
        <w:t xml:space="preserve"> </w:t>
      </w:r>
      <w:r>
        <w:lastRenderedPageBreak/>
        <w:t>Измерение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пустоты.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 силы тяжести от массы тела. Определение массы и веса воздуха. Сложение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жесткости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коэффициента</w:t>
      </w:r>
      <w:r>
        <w:rPr>
          <w:spacing w:val="-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трения скольжения.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задач.</w:t>
      </w:r>
    </w:p>
    <w:p w:rsidR="00856AAC" w:rsidRDefault="00353E30">
      <w:pPr>
        <w:pStyle w:val="11"/>
        <w:numPr>
          <w:ilvl w:val="0"/>
          <w:numId w:val="4"/>
        </w:numPr>
        <w:tabs>
          <w:tab w:val="left" w:pos="1970"/>
        </w:tabs>
        <w:spacing w:before="1"/>
        <w:ind w:left="1970"/>
        <w:jc w:val="both"/>
      </w:pPr>
      <w:r>
        <w:t>Давление.</w:t>
      </w:r>
      <w:r>
        <w:rPr>
          <w:spacing w:val="-2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газов.</w:t>
      </w:r>
      <w:r>
        <w:rPr>
          <w:spacing w:val="-2"/>
        </w:rPr>
        <w:t xml:space="preserve"> </w:t>
      </w:r>
      <w:r>
        <w:t>(7)</w:t>
      </w:r>
    </w:p>
    <w:p w:rsidR="00856AAC" w:rsidRDefault="00353E30">
      <w:pPr>
        <w:pStyle w:val="a3"/>
        <w:ind w:right="651" w:firstLine="707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давления твердого тела. Вычисление силы, с которой атмосфера давит на поверхность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плавающего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Определение плотности</w:t>
      </w:r>
      <w:r>
        <w:rPr>
          <w:spacing w:val="60"/>
        </w:rPr>
        <w:t xml:space="preserve"> </w:t>
      </w:r>
      <w:r>
        <w:t>твердого</w:t>
      </w:r>
      <w:r>
        <w:rPr>
          <w:spacing w:val="-57"/>
        </w:rPr>
        <w:t xml:space="preserve"> </w:t>
      </w:r>
      <w:r>
        <w:t>тела.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куска</w:t>
      </w:r>
      <w:r>
        <w:rPr>
          <w:spacing w:val="-3"/>
        </w:rPr>
        <w:t xml:space="preserve"> </w:t>
      </w:r>
      <w:r>
        <w:t>льда.</w:t>
      </w:r>
      <w:r>
        <w:rPr>
          <w:spacing w:val="-1"/>
        </w:rPr>
        <w:t xml:space="preserve"> </w:t>
      </w:r>
      <w:r>
        <w:t>Изучение условия</w:t>
      </w:r>
      <w:r>
        <w:rPr>
          <w:spacing w:val="-1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задач.</w:t>
      </w:r>
    </w:p>
    <w:p w:rsidR="00856AAC" w:rsidRDefault="00353E30">
      <w:pPr>
        <w:pStyle w:val="11"/>
        <w:numPr>
          <w:ilvl w:val="0"/>
          <w:numId w:val="4"/>
        </w:numPr>
        <w:tabs>
          <w:tab w:val="left" w:pos="1910"/>
        </w:tabs>
        <w:spacing w:before="2"/>
        <w:jc w:val="both"/>
      </w:pPr>
      <w:r>
        <w:t>Работа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(9)</w:t>
      </w:r>
    </w:p>
    <w:p w:rsidR="00856AAC" w:rsidRDefault="00353E30" w:rsidP="00353E30">
      <w:pPr>
        <w:pStyle w:val="a3"/>
        <w:ind w:right="644" w:firstLine="707"/>
      </w:pPr>
      <w:r>
        <w:t>Вычисление работы и мощности, развиваемой учеником при подъеме с 1 на 3 этаж.</w:t>
      </w:r>
      <w:r>
        <w:rPr>
          <w:spacing w:val="1"/>
        </w:rPr>
        <w:t xml:space="preserve"> </w:t>
      </w:r>
      <w:r>
        <w:t>Определение выигрыша в силе. Нахождение центра тяжести плоской фигуры. Вычисление</w:t>
      </w:r>
      <w:r>
        <w:rPr>
          <w:spacing w:val="-57"/>
        </w:rPr>
        <w:t xml:space="preserve"> </w:t>
      </w:r>
      <w:r>
        <w:t>КПД наклонной плоскости. Измерение кинетической энергии. Измерение потенциальной</w:t>
      </w:r>
      <w:r>
        <w:rPr>
          <w:spacing w:val="1"/>
        </w:rPr>
        <w:t xml:space="preserve"> </w:t>
      </w:r>
      <w:r>
        <w:t>энергии.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задач.</w:t>
      </w:r>
    </w:p>
    <w:p w:rsidR="00353E30" w:rsidRDefault="00353E30" w:rsidP="00353E30">
      <w:pPr>
        <w:pStyle w:val="a3"/>
        <w:ind w:right="644" w:firstLine="707"/>
      </w:pPr>
    </w:p>
    <w:p w:rsidR="00856AAC" w:rsidRPr="00353E30" w:rsidRDefault="00353E30" w:rsidP="00353E30">
      <w:pPr>
        <w:pStyle w:val="11"/>
        <w:spacing w:line="240" w:lineRule="auto"/>
        <w:ind w:left="0" w:right="3389" w:firstLine="0"/>
        <w:jc w:val="center"/>
        <w:rPr>
          <w:b w:val="0"/>
          <w:bCs w:val="0"/>
        </w:rPr>
      </w:pPr>
      <w:r>
        <w:t>Тематическое планирование7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9"/>
        <w:gridCol w:w="2127"/>
        <w:gridCol w:w="425"/>
        <w:gridCol w:w="2485"/>
        <w:gridCol w:w="2303"/>
      </w:tblGrid>
      <w:tr w:rsidR="00856AAC" w:rsidTr="00353E30">
        <w:trPr>
          <w:trHeight w:val="1381"/>
        </w:trPr>
        <w:tc>
          <w:tcPr>
            <w:tcW w:w="711" w:type="dxa"/>
          </w:tcPr>
          <w:p w:rsidR="00856AAC" w:rsidRDefault="00353E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52" w:type="dxa"/>
            <w:gridSpan w:val="2"/>
          </w:tcPr>
          <w:p w:rsidR="00856AAC" w:rsidRDefault="00353E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485" w:type="dxa"/>
          </w:tcPr>
          <w:p w:rsidR="00856AAC" w:rsidRDefault="00353E30">
            <w:pPr>
              <w:pStyle w:val="TableParagraph"/>
              <w:tabs>
                <w:tab w:val="left" w:pos="1152"/>
              </w:tabs>
              <w:ind w:left="106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</w:p>
          <w:p w:rsidR="00856AAC" w:rsidRDefault="00353E3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центра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естественнонаучной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направленностей</w:t>
            </w:r>
          </w:p>
          <w:p w:rsidR="00856AAC" w:rsidRDefault="00353E30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«Точка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</w:t>
            </w:r>
          </w:p>
        </w:tc>
      </w:tr>
      <w:tr w:rsidR="00856AAC">
        <w:trPr>
          <w:trHeight w:val="253"/>
        </w:trPr>
        <w:tc>
          <w:tcPr>
            <w:tcW w:w="10320" w:type="dxa"/>
            <w:gridSpan w:val="6"/>
          </w:tcPr>
          <w:p w:rsidR="00856AAC" w:rsidRDefault="00353E30">
            <w:pPr>
              <w:pStyle w:val="TableParagraph"/>
              <w:spacing w:line="234" w:lineRule="exact"/>
              <w:ind w:left="2494" w:right="2492"/>
              <w:jc w:val="center"/>
              <w:rPr>
                <w:b/>
              </w:rPr>
            </w:pPr>
            <w:r>
              <w:rPr>
                <w:b/>
              </w:rPr>
              <w:t>Первоначальные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строении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вещества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(7 ч)</w:t>
            </w:r>
          </w:p>
        </w:tc>
      </w:tr>
      <w:tr w:rsidR="00856AAC">
        <w:trPr>
          <w:trHeight w:val="114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46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занятие.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уроках.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808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56AAC" w:rsidRDefault="00353E30">
            <w:pPr>
              <w:pStyle w:val="TableParagraph"/>
              <w:tabs>
                <w:tab w:val="left" w:pos="1344"/>
              </w:tabs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уроках.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</w:tc>
        <w:tc>
          <w:tcPr>
            <w:tcW w:w="2910" w:type="dxa"/>
            <w:gridSpan w:val="2"/>
          </w:tcPr>
          <w:p w:rsidR="00856AAC" w:rsidRDefault="00353E3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Фронтальная–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  <w:p w:rsidR="00856AAC" w:rsidRDefault="00353E30">
            <w:pPr>
              <w:pStyle w:val="TableParagraph"/>
              <w:tabs>
                <w:tab w:val="left" w:pos="1424"/>
                <w:tab w:val="left" w:pos="2710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Групповая–</w:t>
            </w:r>
            <w:r>
              <w:rPr>
                <w:sz w:val="20"/>
              </w:rPr>
              <w:tab/>
              <w:t>знакомство</w:t>
            </w:r>
            <w:r>
              <w:rPr>
                <w:sz w:val="20"/>
              </w:rPr>
              <w:tab/>
              <w:t>с</w:t>
            </w:r>
          </w:p>
          <w:p w:rsidR="00856AAC" w:rsidRDefault="00353E3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лаб.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18"/>
              </w:rPr>
            </w:pPr>
          </w:p>
        </w:tc>
      </w:tr>
      <w:tr w:rsidR="00856AAC">
        <w:trPr>
          <w:trHeight w:val="1840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71"/>
                <w:tab w:val="right" w:pos="2157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</w:t>
            </w:r>
          </w:p>
          <w:p w:rsidR="00856AAC" w:rsidRDefault="00353E3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33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</w:p>
        </w:tc>
        <w:tc>
          <w:tcPr>
            <w:tcW w:w="2910" w:type="dxa"/>
            <w:gridSpan w:val="2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3"/>
              </w:tabs>
              <w:ind w:left="106" w:right="100" w:firstLine="50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Демонстрации:</w:t>
            </w: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1840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71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2</w:t>
            </w:r>
          </w:p>
          <w:p w:rsidR="00856AAC" w:rsidRDefault="00353E30">
            <w:pPr>
              <w:pStyle w:val="TableParagraph"/>
              <w:ind w:right="783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46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Ширина,</w:t>
            </w:r>
            <w:r>
              <w:rPr>
                <w:sz w:val="20"/>
              </w:rPr>
              <w:tab/>
              <w:t>длина,</w:t>
            </w:r>
          </w:p>
          <w:p w:rsidR="00856AAC" w:rsidRDefault="00353E30">
            <w:pPr>
              <w:pStyle w:val="TableParagraph"/>
              <w:tabs>
                <w:tab w:val="left" w:pos="1224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высота,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площадь,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</w:p>
        </w:tc>
        <w:tc>
          <w:tcPr>
            <w:tcW w:w="2910" w:type="dxa"/>
            <w:gridSpan w:val="2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3"/>
              </w:tabs>
              <w:ind w:left="106" w:right="100" w:firstLine="50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Демонстрации:</w:t>
            </w: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137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ind w:right="781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33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</w:p>
        </w:tc>
        <w:tc>
          <w:tcPr>
            <w:tcW w:w="2910" w:type="dxa"/>
            <w:gridSpan w:val="2"/>
          </w:tcPr>
          <w:p w:rsidR="00856AAC" w:rsidRDefault="00353E30">
            <w:pPr>
              <w:pStyle w:val="TableParagraph"/>
              <w:tabs>
                <w:tab w:val="left" w:pos="2698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изготавливают измерительный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</w:t>
            </w:r>
          </w:p>
          <w:p w:rsidR="00856AAC" w:rsidRDefault="00353E30">
            <w:pPr>
              <w:pStyle w:val="TableParagraph"/>
              <w:spacing w:line="230" w:lineRule="exact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измерительного прибора</w:t>
            </w: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114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№ 3 «Измерение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33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прибора,</w:t>
            </w:r>
          </w:p>
          <w:p w:rsidR="00856AAC" w:rsidRDefault="00353E30">
            <w:pPr>
              <w:pStyle w:val="TableParagraph"/>
              <w:spacing w:line="230" w:lineRule="exact"/>
              <w:ind w:right="894"/>
              <w:rPr>
                <w:sz w:val="20"/>
              </w:rPr>
            </w:pPr>
            <w:r>
              <w:rPr>
                <w:spacing w:val="-1"/>
                <w:sz w:val="20"/>
              </w:rPr>
              <w:t>погрешность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измерения.</w:t>
            </w:r>
          </w:p>
        </w:tc>
        <w:tc>
          <w:tcPr>
            <w:tcW w:w="2910" w:type="dxa"/>
            <w:gridSpan w:val="2"/>
            <w:vMerge w:val="restart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Демонстрации</w:t>
            </w: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607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физике ученическая: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датчик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</w:p>
        </w:tc>
      </w:tr>
      <w:tr w:rsidR="00856AAC">
        <w:trPr>
          <w:trHeight w:val="690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19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 «Измерение</w:t>
            </w:r>
          </w:p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размеров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рядов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 w:val="restart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</w:t>
            </w:r>
          </w:p>
          <w:p w:rsidR="00353E30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</w:p>
        </w:tc>
      </w:tr>
      <w:tr w:rsidR="00856AAC">
        <w:trPr>
          <w:trHeight w:val="918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«Измерение</w:t>
            </w:r>
          </w:p>
          <w:p w:rsidR="00856AAC" w:rsidRDefault="00353E30">
            <w:pPr>
              <w:pStyle w:val="TableParagraph"/>
              <w:tabs>
                <w:tab w:val="left" w:pos="1686"/>
              </w:tabs>
              <w:spacing w:line="228" w:lineRule="exact"/>
              <w:ind w:right="100"/>
              <w:rPr>
                <w:sz w:val="20"/>
              </w:rPr>
            </w:pPr>
            <w:r>
              <w:rPr>
                <w:sz w:val="20"/>
              </w:rPr>
              <w:t>толщины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бумаги»</w:t>
            </w:r>
          </w:p>
          <w:p w:rsidR="00353E30" w:rsidRDefault="00353E30">
            <w:pPr>
              <w:pStyle w:val="TableParagraph"/>
              <w:tabs>
                <w:tab w:val="left" w:pos="1686"/>
              </w:tabs>
              <w:spacing w:line="228" w:lineRule="exact"/>
              <w:ind w:right="100"/>
              <w:rPr>
                <w:sz w:val="20"/>
              </w:rPr>
            </w:pPr>
          </w:p>
          <w:p w:rsidR="00353E30" w:rsidRDefault="00353E30">
            <w:pPr>
              <w:pStyle w:val="TableParagraph"/>
              <w:tabs>
                <w:tab w:val="left" w:pos="1686"/>
              </w:tabs>
              <w:spacing w:line="228" w:lineRule="exact"/>
              <w:ind w:right="100"/>
              <w:rPr>
                <w:sz w:val="20"/>
              </w:rPr>
            </w:pP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рядов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</w:tr>
      <w:tr w:rsidR="00856AAC">
        <w:trPr>
          <w:trHeight w:val="230"/>
        </w:trPr>
        <w:tc>
          <w:tcPr>
            <w:tcW w:w="10320" w:type="dxa"/>
            <w:gridSpan w:val="6"/>
          </w:tcPr>
          <w:p w:rsidR="00856AAC" w:rsidRDefault="00353E30">
            <w:pPr>
              <w:pStyle w:val="TableParagraph"/>
              <w:spacing w:line="210" w:lineRule="exact"/>
              <w:ind w:left="2494" w:right="2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856AAC">
        <w:trPr>
          <w:trHeight w:val="921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323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№ 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движения</w:t>
            </w:r>
          </w:p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тел»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равномерного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910" w:type="dxa"/>
            <w:gridSpan w:val="2"/>
            <w:vMerge w:val="restart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Демонстрации</w:t>
            </w:r>
          </w:p>
        </w:tc>
        <w:tc>
          <w:tcPr>
            <w:tcW w:w="2303" w:type="dxa"/>
            <w:vMerge w:val="restart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918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856AAC" w:rsidRDefault="00353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«Скорость</w:t>
            </w:r>
          </w:p>
          <w:p w:rsidR="00856AAC" w:rsidRDefault="00353E30">
            <w:pPr>
              <w:pStyle w:val="TableParagraph"/>
              <w:spacing w:line="228" w:lineRule="exact"/>
              <w:ind w:right="783"/>
              <w:rPr>
                <w:sz w:val="20"/>
              </w:rPr>
            </w:pPr>
            <w:r>
              <w:rPr>
                <w:w w:val="95"/>
                <w:sz w:val="20"/>
              </w:rPr>
              <w:t>равномерного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движения»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равномерного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</w:tr>
      <w:tr w:rsidR="00856AAC">
        <w:trPr>
          <w:trHeight w:val="691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«Измерение</w:t>
            </w:r>
          </w:p>
          <w:p w:rsidR="00856AAC" w:rsidRDefault="00353E3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капли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097"/>
              </w:tabs>
              <w:ind w:left="106" w:right="103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</w:tr>
      <w:tr w:rsidR="00856AAC">
        <w:trPr>
          <w:trHeight w:val="918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№ 8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«Измерение</w:t>
            </w:r>
          </w:p>
          <w:p w:rsidR="00856AAC" w:rsidRDefault="00353E30">
            <w:pPr>
              <w:pStyle w:val="TableParagraph"/>
              <w:tabs>
                <w:tab w:val="left" w:pos="1685"/>
              </w:tabs>
              <w:spacing w:line="228" w:lineRule="exact"/>
              <w:ind w:right="100"/>
              <w:rPr>
                <w:sz w:val="20"/>
              </w:rPr>
            </w:pPr>
            <w:r>
              <w:rPr>
                <w:sz w:val="20"/>
              </w:rPr>
              <w:t>плотности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сахара»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404"/>
                <w:tab w:val="left" w:pos="1601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Плотность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объема</w:t>
            </w:r>
          </w:p>
          <w:p w:rsidR="00856AAC" w:rsidRDefault="00353E30">
            <w:pPr>
              <w:pStyle w:val="TableParagraph"/>
              <w:spacing w:line="228" w:lineRule="exact"/>
              <w:ind w:right="543"/>
              <w:rPr>
                <w:sz w:val="20"/>
              </w:rPr>
            </w:pPr>
            <w:r>
              <w:rPr>
                <w:sz w:val="20"/>
              </w:rPr>
              <w:t>прямоугольного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параллелепипеда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 w:val="restart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1151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№ 9 «Измерение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мыла»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601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Плотность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параллелепипеда,</w:t>
            </w:r>
          </w:p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взвешивание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весах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</w:tr>
      <w:tr w:rsidR="00856AAC">
        <w:trPr>
          <w:trHeight w:val="230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10" w:lineRule="exact"/>
              <w:ind w:left="209" w:right="20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910" w:type="dxa"/>
            <w:gridSpan w:val="2"/>
          </w:tcPr>
          <w:p w:rsidR="00856AAC" w:rsidRDefault="00353E3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16"/>
              </w:rPr>
            </w:pPr>
          </w:p>
        </w:tc>
      </w:tr>
      <w:tr w:rsidR="00856AAC">
        <w:trPr>
          <w:trHeight w:val="230"/>
        </w:trPr>
        <w:tc>
          <w:tcPr>
            <w:tcW w:w="711" w:type="dxa"/>
          </w:tcPr>
          <w:p w:rsidR="00856AAC" w:rsidRDefault="00856AA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«Плотность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вещества»</w:t>
            </w:r>
          </w:p>
        </w:tc>
        <w:tc>
          <w:tcPr>
            <w:tcW w:w="2127" w:type="dxa"/>
          </w:tcPr>
          <w:p w:rsidR="00856AAC" w:rsidRDefault="00856AA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10" w:type="dxa"/>
            <w:gridSpan w:val="2"/>
            <w:vMerge w:val="restart"/>
            <w:tcBorders>
              <w:top w:val="nil"/>
            </w:tcBorders>
          </w:tcPr>
          <w:p w:rsidR="00856AAC" w:rsidRDefault="00353E30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Демонстрации</w:t>
            </w: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16"/>
              </w:rPr>
            </w:pPr>
          </w:p>
        </w:tc>
      </w:tr>
      <w:tr w:rsidR="00856AAC">
        <w:trPr>
          <w:trHeight w:val="1151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10</w:t>
            </w:r>
          </w:p>
          <w:p w:rsidR="00856AAC" w:rsidRDefault="00353E30">
            <w:pPr>
              <w:pStyle w:val="TableParagraph"/>
              <w:tabs>
                <w:tab w:val="left" w:pos="1729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«Исследование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 w:val="restart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114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856AAC" w:rsidRDefault="00353E30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«Определение массы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комнате»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массы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</w:tr>
      <w:tr w:rsidR="00856AAC">
        <w:trPr>
          <w:trHeight w:val="1148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19" w:lineRule="exact"/>
              <w:ind w:left="22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12</w:t>
            </w:r>
          </w:p>
          <w:p w:rsidR="00856AAC" w:rsidRDefault="00353E30">
            <w:pPr>
              <w:pStyle w:val="TableParagraph"/>
              <w:tabs>
                <w:tab w:val="left" w:pos="1810"/>
              </w:tabs>
              <w:rPr>
                <w:sz w:val="20"/>
              </w:rPr>
            </w:pPr>
            <w:r>
              <w:rPr>
                <w:sz w:val="20"/>
              </w:rPr>
              <w:t>«Сложение</w:t>
            </w:r>
            <w:r>
              <w:rPr>
                <w:sz w:val="20"/>
              </w:rPr>
              <w:tab/>
              <w:t>сил,</w:t>
            </w:r>
          </w:p>
          <w:p w:rsidR="00856AAC" w:rsidRDefault="00353E30">
            <w:pPr>
              <w:pStyle w:val="TableParagraph"/>
              <w:spacing w:line="228" w:lineRule="exact"/>
              <w:ind w:right="86"/>
              <w:rPr>
                <w:sz w:val="20"/>
              </w:rPr>
            </w:pPr>
            <w:r>
              <w:rPr>
                <w:sz w:val="20"/>
              </w:rPr>
              <w:t>направленных по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прямой»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668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Сложение</w:t>
            </w:r>
            <w:r>
              <w:rPr>
                <w:sz w:val="20"/>
              </w:rPr>
              <w:tab/>
              <w:t>сил,</w:t>
            </w:r>
          </w:p>
          <w:p w:rsidR="00856AAC" w:rsidRDefault="00353E30">
            <w:pPr>
              <w:pStyle w:val="TableParagraph"/>
              <w:tabs>
                <w:tab w:val="left" w:pos="1808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направленных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18"/>
              </w:rPr>
            </w:pPr>
          </w:p>
        </w:tc>
      </w:tr>
      <w:tr w:rsidR="00856AAC">
        <w:trPr>
          <w:trHeight w:val="921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13</w:t>
            </w:r>
          </w:p>
          <w:p w:rsidR="00856AAC" w:rsidRDefault="00353E3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жесткости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пружины»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434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</w:p>
          <w:p w:rsidR="00856AAC" w:rsidRDefault="00353E30">
            <w:pPr>
              <w:pStyle w:val="TableParagraph"/>
              <w:tabs>
                <w:tab w:val="left" w:pos="1585"/>
              </w:tabs>
              <w:spacing w:line="230" w:lineRule="atLeast"/>
              <w:ind w:right="100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910" w:type="dxa"/>
            <w:gridSpan w:val="2"/>
            <w:vMerge w:val="restart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ind w:left="106" w:right="99" w:firstLine="50"/>
              <w:jc w:val="both"/>
              <w:rPr>
                <w:sz w:val="20"/>
              </w:rPr>
            </w:pPr>
            <w:r>
              <w:rPr>
                <w:sz w:val="20"/>
              </w:rPr>
              <w:t>Демонстрации: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303" w:type="dxa"/>
            <w:vMerge w:val="restart"/>
          </w:tcPr>
          <w:p w:rsidR="00856AAC" w:rsidRDefault="00353E30">
            <w:pPr>
              <w:pStyle w:val="TableParagraph"/>
              <w:ind w:left="106" w:right="27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физике ученическая</w:t>
            </w:r>
          </w:p>
        </w:tc>
      </w:tr>
      <w:tr w:rsidR="00856AAC">
        <w:trPr>
          <w:trHeight w:val="114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14</w:t>
            </w:r>
          </w:p>
          <w:p w:rsidR="00856AAC" w:rsidRDefault="00353E30">
            <w:pPr>
              <w:pStyle w:val="TableParagraph"/>
              <w:tabs>
                <w:tab w:val="left" w:pos="1728"/>
              </w:tabs>
              <w:spacing w:line="230" w:lineRule="exact"/>
              <w:ind w:right="101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скольжения»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434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</w:p>
          <w:p w:rsidR="00856AAC" w:rsidRDefault="00353E30">
            <w:pPr>
              <w:pStyle w:val="TableParagraph"/>
              <w:tabs>
                <w:tab w:val="left" w:pos="1585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</w:tr>
      <w:tr w:rsidR="00856AAC">
        <w:trPr>
          <w:trHeight w:val="45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19" w:lineRule="exact"/>
              <w:ind w:left="22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«Сила трения»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434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  <w:t>трения</w:t>
            </w:r>
          </w:p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скольжения.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</w:p>
          <w:p w:rsidR="00856AAC" w:rsidRDefault="00353E3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</w:p>
        </w:tc>
      </w:tr>
      <w:tr w:rsidR="00856AAC">
        <w:trPr>
          <w:trHeight w:val="230"/>
        </w:trPr>
        <w:tc>
          <w:tcPr>
            <w:tcW w:w="10320" w:type="dxa"/>
            <w:gridSpan w:val="6"/>
          </w:tcPr>
          <w:p w:rsidR="00856AAC" w:rsidRDefault="00353E30">
            <w:pPr>
              <w:pStyle w:val="TableParagraph"/>
              <w:spacing w:line="210" w:lineRule="exact"/>
              <w:ind w:left="2491" w:right="24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твердых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тел,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жидкостей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газов.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856AAC">
        <w:trPr>
          <w:trHeight w:val="2071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15</w:t>
            </w:r>
          </w:p>
          <w:p w:rsidR="00856AAC" w:rsidRDefault="00353E30">
            <w:pPr>
              <w:pStyle w:val="TableParagraph"/>
              <w:tabs>
                <w:tab w:val="left" w:pos="1403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«Исследование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площади</w:t>
            </w:r>
          </w:p>
          <w:p w:rsidR="00856AAC" w:rsidRDefault="00353E3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поверхности»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258"/>
              </w:tabs>
              <w:ind w:right="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Зависимость </w:t>
            </w:r>
            <w:r>
              <w:rPr>
                <w:sz w:val="20"/>
              </w:rPr>
              <w:t>давления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площади</w:t>
            </w:r>
          </w:p>
          <w:p w:rsidR="00856AAC" w:rsidRDefault="00353E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поверхности</w:t>
            </w:r>
          </w:p>
        </w:tc>
        <w:tc>
          <w:tcPr>
            <w:tcW w:w="2910" w:type="dxa"/>
            <w:gridSpan w:val="2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spacing w:line="230" w:lineRule="atLeas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Демонстрации: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303" w:type="dxa"/>
            <w:vMerge w:val="restart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918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16</w:t>
            </w:r>
          </w:p>
          <w:p w:rsidR="00856AAC" w:rsidRDefault="00353E30">
            <w:pPr>
              <w:pStyle w:val="TableParagraph"/>
              <w:spacing w:line="230" w:lineRule="atLeast"/>
              <w:ind w:right="89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цилиндрического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261"/>
              </w:tabs>
              <w:spacing w:line="237" w:lineRule="auto"/>
              <w:ind w:right="101"/>
              <w:rPr>
                <w:sz w:val="20"/>
              </w:rPr>
            </w:pPr>
            <w:r>
              <w:rPr>
                <w:sz w:val="20"/>
              </w:rPr>
              <w:t>Давление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твердого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910" w:type="dxa"/>
            <w:gridSpan w:val="2"/>
            <w:vMerge w:val="restart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Демонстрации: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 задач</w:t>
            </w:r>
          </w:p>
        </w:tc>
        <w:tc>
          <w:tcPr>
            <w:tcW w:w="2303" w:type="dxa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</w:tr>
      <w:tr w:rsidR="00856AAC">
        <w:trPr>
          <w:trHeight w:val="137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 xml:space="preserve">№   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  <w:p w:rsidR="00856AAC" w:rsidRDefault="00353E30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«Вычисление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давит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  поверхность</w:t>
            </w:r>
          </w:p>
          <w:p w:rsidR="00856AAC" w:rsidRDefault="00353E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стола»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234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114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18</w:t>
            </w:r>
          </w:p>
          <w:p w:rsidR="00856AAC" w:rsidRDefault="00353E30">
            <w:pPr>
              <w:pStyle w:val="TableParagraph"/>
              <w:tabs>
                <w:tab w:val="left" w:pos="1630"/>
              </w:tabs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z w:val="20"/>
              </w:rPr>
              <w:tab/>
              <w:t>массы</w:t>
            </w:r>
          </w:p>
          <w:p w:rsidR="00856AAC" w:rsidRDefault="00353E30">
            <w:pPr>
              <w:pStyle w:val="TableParagraph"/>
              <w:tabs>
                <w:tab w:val="left" w:pos="767"/>
                <w:tab w:val="left" w:pos="2062"/>
              </w:tabs>
              <w:spacing w:line="228" w:lineRule="exact"/>
              <w:ind w:right="100"/>
              <w:rPr>
                <w:sz w:val="20"/>
              </w:rPr>
            </w:pPr>
            <w:r>
              <w:rPr>
                <w:sz w:val="20"/>
              </w:rPr>
              <w:t>тела,</w:t>
            </w:r>
            <w:r>
              <w:rPr>
                <w:sz w:val="20"/>
              </w:rPr>
              <w:tab/>
              <w:t>плавающего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воде»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Архимеда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607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физике ученическая: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датчик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</w:tr>
      <w:tr w:rsidR="00856AAC">
        <w:trPr>
          <w:trHeight w:val="1151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19</w:t>
            </w:r>
          </w:p>
          <w:p w:rsidR="00856AAC" w:rsidRDefault="00353E30">
            <w:pPr>
              <w:pStyle w:val="TableParagraph"/>
              <w:tabs>
                <w:tab w:val="left" w:pos="1405"/>
              </w:tabs>
              <w:spacing w:line="230" w:lineRule="atLeast"/>
              <w:ind w:right="99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твердого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Архимеда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688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064"/>
                <w:tab w:val="left" w:pos="1758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тему</w:t>
            </w:r>
          </w:p>
          <w:p w:rsidR="00856AAC" w:rsidRDefault="00353E3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«Плавание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109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Архимеда.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</w:tc>
        <w:tc>
          <w:tcPr>
            <w:tcW w:w="2910" w:type="dxa"/>
            <w:gridSpan w:val="2"/>
            <w:vMerge w:val="restart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3"/>
              </w:tabs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895"/>
              </w:tabs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  <w:t>для</w:t>
            </w:r>
          </w:p>
          <w:p w:rsidR="00856AAC" w:rsidRDefault="00353E3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лабораторных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460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</w:p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"Изучение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18"/>
              </w:rPr>
            </w:pPr>
          </w:p>
        </w:tc>
      </w:tr>
      <w:tr w:rsidR="00856AAC">
        <w:trPr>
          <w:trHeight w:val="921"/>
        </w:trPr>
        <w:tc>
          <w:tcPr>
            <w:tcW w:w="711" w:type="dxa"/>
          </w:tcPr>
          <w:p w:rsidR="00856AAC" w:rsidRDefault="00856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тел"</w:t>
            </w:r>
          </w:p>
        </w:tc>
        <w:tc>
          <w:tcPr>
            <w:tcW w:w="2127" w:type="dxa"/>
          </w:tcPr>
          <w:p w:rsidR="00856AAC" w:rsidRDefault="00856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0" w:type="dxa"/>
            <w:gridSpan w:val="2"/>
          </w:tcPr>
          <w:p w:rsidR="00856AAC" w:rsidRDefault="00353E3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tabs>
                <w:tab w:val="left" w:pos="1779"/>
              </w:tabs>
              <w:spacing w:line="230" w:lineRule="atLeast"/>
              <w:ind w:left="106" w:right="97"/>
              <w:rPr>
                <w:sz w:val="20"/>
              </w:rPr>
            </w:pPr>
            <w:r>
              <w:rPr>
                <w:sz w:val="20"/>
              </w:rPr>
              <w:t>Демонстрации: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алгоритмом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56AAC">
        <w:trPr>
          <w:trHeight w:val="230"/>
        </w:trPr>
        <w:tc>
          <w:tcPr>
            <w:tcW w:w="10320" w:type="dxa"/>
            <w:gridSpan w:val="6"/>
          </w:tcPr>
          <w:p w:rsidR="00856AAC" w:rsidRDefault="00353E30">
            <w:pPr>
              <w:pStyle w:val="TableParagraph"/>
              <w:spacing w:line="210" w:lineRule="exact"/>
              <w:ind w:left="2492" w:right="24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мощность.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856AAC">
        <w:trPr>
          <w:trHeight w:val="137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21</w:t>
            </w:r>
          </w:p>
          <w:p w:rsidR="00856AAC" w:rsidRDefault="00353E30">
            <w:pPr>
              <w:pStyle w:val="TableParagraph"/>
              <w:tabs>
                <w:tab w:val="left" w:pos="1496"/>
                <w:tab w:val="left" w:pos="1846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"Вычисление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</w:p>
          <w:p w:rsidR="00856AAC" w:rsidRDefault="00353E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подъеме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этаж"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910" w:type="dxa"/>
            <w:gridSpan w:val="2"/>
            <w:vMerge w:val="restart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</w:p>
          <w:p w:rsidR="00856AAC" w:rsidRDefault="00353E30">
            <w:pPr>
              <w:pStyle w:val="TableParagraph"/>
              <w:tabs>
                <w:tab w:val="left" w:pos="1781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56AAC">
        <w:trPr>
          <w:trHeight w:val="137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22</w:t>
            </w:r>
          </w:p>
          <w:p w:rsidR="00856AAC" w:rsidRDefault="00353E3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«Вычисление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развиваемой</w:t>
            </w:r>
          </w:p>
          <w:p w:rsidR="00856AAC" w:rsidRDefault="00353E30">
            <w:pPr>
              <w:pStyle w:val="TableParagraph"/>
              <w:tabs>
                <w:tab w:val="left" w:pos="1846"/>
              </w:tabs>
              <w:spacing w:line="230" w:lineRule="exact"/>
              <w:ind w:right="97"/>
              <w:rPr>
                <w:sz w:val="20"/>
              </w:rPr>
            </w:pPr>
            <w:r>
              <w:rPr>
                <w:sz w:val="20"/>
              </w:rPr>
              <w:t>школьником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этаж»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56AAC">
        <w:trPr>
          <w:trHeight w:val="1610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23</w:t>
            </w:r>
          </w:p>
          <w:p w:rsidR="00856AAC" w:rsidRDefault="00353E30">
            <w:pPr>
              <w:pStyle w:val="TableParagraph"/>
              <w:tabs>
                <w:tab w:val="left" w:pos="1314"/>
                <w:tab w:val="left" w:pos="1722"/>
                <w:tab w:val="left" w:pos="1791"/>
                <w:tab w:val="left" w:pos="205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выигрыша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856AAC" w:rsidRDefault="00353E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неподвижный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Выигрыш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силе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460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«Работа.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Мощность»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tabs>
                <w:tab w:val="left" w:pos="105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z w:val="20"/>
              </w:rPr>
              <w:tab/>
              <w:t>равновесия</w:t>
            </w:r>
          </w:p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</w:p>
        </w:tc>
        <w:tc>
          <w:tcPr>
            <w:tcW w:w="2910" w:type="dxa"/>
            <w:gridSpan w:val="2"/>
            <w:vMerge w:val="restart"/>
          </w:tcPr>
          <w:p w:rsidR="00856AAC" w:rsidRDefault="00353E30">
            <w:pPr>
              <w:pStyle w:val="TableParagraph"/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56AAC" w:rsidRDefault="00353E30">
            <w:pPr>
              <w:pStyle w:val="TableParagraph"/>
              <w:tabs>
                <w:tab w:val="left" w:pos="2185"/>
              </w:tabs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856AAC" w:rsidRDefault="00353E30">
            <w:pPr>
              <w:pStyle w:val="TableParagraph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Демонстрации: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56AAC">
        <w:trPr>
          <w:trHeight w:val="918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24</w:t>
            </w:r>
          </w:p>
          <w:p w:rsidR="00856AAC" w:rsidRDefault="00353E30">
            <w:pPr>
              <w:pStyle w:val="TableParagraph"/>
              <w:tabs>
                <w:tab w:val="left" w:pos="1746"/>
              </w:tabs>
              <w:spacing w:line="228" w:lineRule="exact"/>
              <w:ind w:right="99"/>
              <w:rPr>
                <w:sz w:val="20"/>
              </w:rPr>
            </w:pPr>
            <w:r>
              <w:rPr>
                <w:sz w:val="20"/>
              </w:rPr>
              <w:t>«Вычисление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КПД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плоскости»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КПД. КПД наклонной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353E30">
            <w:pPr>
              <w:pStyle w:val="TableParagraph"/>
              <w:tabs>
                <w:tab w:val="left" w:pos="1895"/>
              </w:tabs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опытов</w:t>
            </w:r>
          </w:p>
        </w:tc>
      </w:tr>
      <w:tr w:rsidR="00856AAC">
        <w:trPr>
          <w:trHeight w:val="1151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tabs>
                <w:tab w:val="left" w:pos="1220"/>
                <w:tab w:val="right" w:pos="2157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Экспериментальная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  <w:t>25</w:t>
            </w:r>
          </w:p>
          <w:p w:rsidR="00856AAC" w:rsidRDefault="00353E30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Кинетическая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56AAC">
        <w:trPr>
          <w:trHeight w:val="919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856AAC" w:rsidRDefault="00353E30">
            <w:pPr>
              <w:pStyle w:val="TableParagraph"/>
              <w:ind w:right="858"/>
              <w:rPr>
                <w:sz w:val="20"/>
              </w:rPr>
            </w:pPr>
            <w:r>
              <w:rPr>
                <w:spacing w:val="-1"/>
                <w:sz w:val="20"/>
              </w:rPr>
              <w:t>«Кинетическая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энергия»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Кинетическая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</w:p>
          <w:p w:rsidR="00856AAC" w:rsidRDefault="00353E3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энергии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56AAC">
        <w:trPr>
          <w:trHeight w:val="690"/>
        </w:trPr>
        <w:tc>
          <w:tcPr>
            <w:tcW w:w="711" w:type="dxa"/>
          </w:tcPr>
          <w:p w:rsidR="00856AAC" w:rsidRDefault="00353E30">
            <w:pPr>
              <w:pStyle w:val="TableParagraph"/>
              <w:spacing w:line="220" w:lineRule="exact"/>
              <w:ind w:left="22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2269" w:type="dxa"/>
          </w:tcPr>
          <w:p w:rsidR="00856AAC" w:rsidRDefault="00353E3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  <w:p w:rsidR="00856AAC" w:rsidRDefault="00353E30">
            <w:pPr>
              <w:pStyle w:val="TableParagraph"/>
              <w:spacing w:line="230" w:lineRule="atLeast"/>
              <w:ind w:right="736"/>
              <w:rPr>
                <w:sz w:val="20"/>
              </w:rPr>
            </w:pPr>
            <w:r>
              <w:rPr>
                <w:spacing w:val="-1"/>
                <w:sz w:val="20"/>
              </w:rPr>
              <w:t>«Потенциальная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энергия»</w:t>
            </w:r>
          </w:p>
        </w:tc>
        <w:tc>
          <w:tcPr>
            <w:tcW w:w="2127" w:type="dxa"/>
          </w:tcPr>
          <w:p w:rsidR="00856AAC" w:rsidRDefault="00353E30">
            <w:pPr>
              <w:pStyle w:val="TableParagraph"/>
              <w:ind w:right="693"/>
              <w:rPr>
                <w:sz w:val="20"/>
              </w:rPr>
            </w:pPr>
            <w:r>
              <w:rPr>
                <w:spacing w:val="-1"/>
                <w:sz w:val="20"/>
              </w:rPr>
              <w:t>Потенциальная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</w:p>
        </w:tc>
        <w:tc>
          <w:tcPr>
            <w:tcW w:w="2910" w:type="dxa"/>
            <w:gridSpan w:val="2"/>
            <w:vMerge/>
            <w:tcBorders>
              <w:top w:val="nil"/>
            </w:tcBorders>
          </w:tcPr>
          <w:p w:rsidR="00856AAC" w:rsidRDefault="00856AAC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</w:tcPr>
          <w:p w:rsidR="00856AAC" w:rsidRDefault="00856AA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56AAC" w:rsidRDefault="00856AAC">
      <w:pPr>
        <w:pStyle w:val="a3"/>
        <w:spacing w:before="7"/>
        <w:ind w:left="0"/>
        <w:jc w:val="left"/>
        <w:rPr>
          <w:b/>
          <w:sz w:val="11"/>
        </w:rPr>
      </w:pPr>
    </w:p>
    <w:p w:rsidR="00353E30" w:rsidRDefault="00353E30">
      <w:pPr>
        <w:spacing w:before="90" w:line="274" w:lineRule="exact"/>
        <w:ind w:left="2582"/>
        <w:jc w:val="both"/>
        <w:rPr>
          <w:b/>
          <w:sz w:val="24"/>
        </w:rPr>
      </w:pPr>
    </w:p>
    <w:p w:rsidR="00353E30" w:rsidRDefault="00353E30">
      <w:pPr>
        <w:spacing w:before="90" w:line="274" w:lineRule="exact"/>
        <w:ind w:left="2582"/>
        <w:jc w:val="both"/>
        <w:rPr>
          <w:b/>
          <w:sz w:val="24"/>
        </w:rPr>
      </w:pPr>
    </w:p>
    <w:p w:rsidR="00353E30" w:rsidRDefault="00353E30">
      <w:pPr>
        <w:spacing w:before="90" w:line="274" w:lineRule="exact"/>
        <w:ind w:left="2582"/>
        <w:jc w:val="both"/>
        <w:rPr>
          <w:b/>
          <w:sz w:val="24"/>
        </w:rPr>
      </w:pPr>
    </w:p>
    <w:p w:rsidR="00856AAC" w:rsidRDefault="00353E30">
      <w:pPr>
        <w:spacing w:before="90" w:line="274" w:lineRule="exact"/>
        <w:ind w:left="2582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процесса.</w:t>
      </w:r>
    </w:p>
    <w:p w:rsidR="00856AAC" w:rsidRDefault="00353E30">
      <w:pPr>
        <w:pStyle w:val="a5"/>
        <w:numPr>
          <w:ilvl w:val="0"/>
          <w:numId w:val="2"/>
        </w:numPr>
        <w:tabs>
          <w:tab w:val="left" w:pos="1980"/>
        </w:tabs>
        <w:ind w:right="646" w:firstLine="767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учителя/ Д.В. Григорьев, П.В. Степанов. – М.: Просвещение, 2011. – 223 с. -. (Стандарты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поколения).</w:t>
      </w:r>
    </w:p>
    <w:p w:rsidR="00856AAC" w:rsidRDefault="00353E30">
      <w:pPr>
        <w:pStyle w:val="a5"/>
        <w:numPr>
          <w:ilvl w:val="0"/>
          <w:numId w:val="2"/>
        </w:numPr>
        <w:tabs>
          <w:tab w:val="left" w:pos="1910"/>
        </w:tabs>
        <w:ind w:right="648" w:firstLine="707"/>
        <w:jc w:val="both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школе: пособие для учителя/. В.П. Степанов, Д.В. Григорьев – М.: Просвещение, 2014. –</w:t>
      </w:r>
      <w:r>
        <w:rPr>
          <w:spacing w:val="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-. 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856AAC" w:rsidRDefault="00353E30">
      <w:pPr>
        <w:pStyle w:val="a5"/>
        <w:numPr>
          <w:ilvl w:val="0"/>
          <w:numId w:val="2"/>
        </w:numPr>
        <w:tabs>
          <w:tab w:val="left" w:pos="1910"/>
        </w:tabs>
        <w:ind w:left="1910" w:hanging="240"/>
        <w:jc w:val="both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2"/>
          <w:sz w:val="24"/>
        </w:rPr>
        <w:t xml:space="preserve"> </w:t>
      </w:r>
      <w:r>
        <w:rPr>
          <w:sz w:val="24"/>
        </w:rPr>
        <w:t>Я.И. 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3"/>
          <w:sz w:val="24"/>
        </w:rPr>
        <w:t xml:space="preserve"> </w:t>
      </w:r>
      <w:r>
        <w:rPr>
          <w:sz w:val="24"/>
        </w:rPr>
        <w:t>1972.</w:t>
      </w:r>
    </w:p>
    <w:p w:rsidR="00856AAC" w:rsidRDefault="00353E30">
      <w:pPr>
        <w:pStyle w:val="a5"/>
        <w:numPr>
          <w:ilvl w:val="0"/>
          <w:numId w:val="2"/>
        </w:numPr>
        <w:tabs>
          <w:tab w:val="left" w:pos="1970"/>
        </w:tabs>
        <w:ind w:left="1970" w:hanging="240"/>
        <w:jc w:val="both"/>
        <w:rPr>
          <w:sz w:val="24"/>
        </w:rPr>
      </w:pPr>
      <w:r>
        <w:rPr>
          <w:sz w:val="24"/>
        </w:rPr>
        <w:t>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2"/>
          <w:sz w:val="24"/>
        </w:rPr>
        <w:t xml:space="preserve"> </w:t>
      </w:r>
      <w:r>
        <w:rPr>
          <w:sz w:val="24"/>
        </w:rPr>
        <w:t>Горев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1977.</w:t>
      </w:r>
    </w:p>
    <w:p w:rsidR="00856AAC" w:rsidRDefault="00353E30">
      <w:pPr>
        <w:pStyle w:val="a5"/>
        <w:numPr>
          <w:ilvl w:val="0"/>
          <w:numId w:val="2"/>
        </w:numPr>
        <w:tabs>
          <w:tab w:val="left" w:pos="2167"/>
        </w:tabs>
        <w:ind w:right="648" w:firstLine="707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 1996.</w:t>
      </w:r>
    </w:p>
    <w:p w:rsidR="00856AAC" w:rsidRDefault="00856AAC" w:rsidP="00353E30">
      <w:pPr>
        <w:pStyle w:val="a5"/>
        <w:tabs>
          <w:tab w:val="left" w:pos="1884"/>
        </w:tabs>
        <w:ind w:left="1669" w:right="643" w:firstLine="0"/>
        <w:jc w:val="left"/>
        <w:rPr>
          <w:sz w:val="24"/>
        </w:rPr>
      </w:pPr>
    </w:p>
    <w:sectPr w:rsidR="00856AAC" w:rsidSect="00353E30">
      <w:pgSz w:w="11910" w:h="16840"/>
      <w:pgMar w:top="567" w:right="2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170"/>
    <w:multiLevelType w:val="hybridMultilevel"/>
    <w:tmpl w:val="8EDE793A"/>
    <w:lvl w:ilvl="0" w:tplc="27566F6C">
      <w:start w:val="1"/>
      <w:numFmt w:val="decimal"/>
      <w:lvlText w:val="%1."/>
      <w:lvlJc w:val="left"/>
      <w:pPr>
        <w:ind w:left="962" w:hanging="6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5A0B74">
      <w:numFmt w:val="bullet"/>
      <w:lvlText w:val="•"/>
      <w:lvlJc w:val="left"/>
      <w:pPr>
        <w:ind w:left="1960" w:hanging="619"/>
      </w:pPr>
      <w:rPr>
        <w:rFonts w:hint="default"/>
        <w:lang w:val="ru-RU" w:eastAsia="en-US" w:bidi="ar-SA"/>
      </w:rPr>
    </w:lvl>
    <w:lvl w:ilvl="2" w:tplc="B608ED82">
      <w:numFmt w:val="bullet"/>
      <w:lvlText w:val="•"/>
      <w:lvlJc w:val="left"/>
      <w:pPr>
        <w:ind w:left="2961" w:hanging="619"/>
      </w:pPr>
      <w:rPr>
        <w:rFonts w:hint="default"/>
        <w:lang w:val="ru-RU" w:eastAsia="en-US" w:bidi="ar-SA"/>
      </w:rPr>
    </w:lvl>
    <w:lvl w:ilvl="3" w:tplc="2348C4EE">
      <w:numFmt w:val="bullet"/>
      <w:lvlText w:val="•"/>
      <w:lvlJc w:val="left"/>
      <w:pPr>
        <w:ind w:left="3961" w:hanging="619"/>
      </w:pPr>
      <w:rPr>
        <w:rFonts w:hint="default"/>
        <w:lang w:val="ru-RU" w:eastAsia="en-US" w:bidi="ar-SA"/>
      </w:rPr>
    </w:lvl>
    <w:lvl w:ilvl="4" w:tplc="5786281E">
      <w:numFmt w:val="bullet"/>
      <w:lvlText w:val="•"/>
      <w:lvlJc w:val="left"/>
      <w:pPr>
        <w:ind w:left="4962" w:hanging="619"/>
      </w:pPr>
      <w:rPr>
        <w:rFonts w:hint="default"/>
        <w:lang w:val="ru-RU" w:eastAsia="en-US" w:bidi="ar-SA"/>
      </w:rPr>
    </w:lvl>
    <w:lvl w:ilvl="5" w:tplc="6290CB54">
      <w:numFmt w:val="bullet"/>
      <w:lvlText w:val="•"/>
      <w:lvlJc w:val="left"/>
      <w:pPr>
        <w:ind w:left="5963" w:hanging="619"/>
      </w:pPr>
      <w:rPr>
        <w:rFonts w:hint="default"/>
        <w:lang w:val="ru-RU" w:eastAsia="en-US" w:bidi="ar-SA"/>
      </w:rPr>
    </w:lvl>
    <w:lvl w:ilvl="6" w:tplc="F23212CA">
      <w:numFmt w:val="bullet"/>
      <w:lvlText w:val="•"/>
      <w:lvlJc w:val="left"/>
      <w:pPr>
        <w:ind w:left="6963" w:hanging="619"/>
      </w:pPr>
      <w:rPr>
        <w:rFonts w:hint="default"/>
        <w:lang w:val="ru-RU" w:eastAsia="en-US" w:bidi="ar-SA"/>
      </w:rPr>
    </w:lvl>
    <w:lvl w:ilvl="7" w:tplc="55E24864">
      <w:numFmt w:val="bullet"/>
      <w:lvlText w:val="•"/>
      <w:lvlJc w:val="left"/>
      <w:pPr>
        <w:ind w:left="7964" w:hanging="619"/>
      </w:pPr>
      <w:rPr>
        <w:rFonts w:hint="default"/>
        <w:lang w:val="ru-RU" w:eastAsia="en-US" w:bidi="ar-SA"/>
      </w:rPr>
    </w:lvl>
    <w:lvl w:ilvl="8" w:tplc="829ACBD8">
      <w:numFmt w:val="bullet"/>
      <w:lvlText w:val="•"/>
      <w:lvlJc w:val="left"/>
      <w:pPr>
        <w:ind w:left="8965" w:hanging="619"/>
      </w:pPr>
      <w:rPr>
        <w:rFonts w:hint="default"/>
        <w:lang w:val="ru-RU" w:eastAsia="en-US" w:bidi="ar-SA"/>
      </w:rPr>
    </w:lvl>
  </w:abstractNum>
  <w:abstractNum w:abstractNumId="1" w15:restartNumberingAfterBreak="0">
    <w:nsid w:val="130C7006"/>
    <w:multiLevelType w:val="hybridMultilevel"/>
    <w:tmpl w:val="C60A11AC"/>
    <w:lvl w:ilvl="0" w:tplc="4E4ACF8E">
      <w:start w:val="1"/>
      <w:numFmt w:val="decimal"/>
      <w:lvlText w:val="%1."/>
      <w:lvlJc w:val="left"/>
      <w:pPr>
        <w:ind w:left="9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6423E">
      <w:numFmt w:val="bullet"/>
      <w:lvlText w:val="•"/>
      <w:lvlJc w:val="left"/>
      <w:pPr>
        <w:ind w:left="1960" w:hanging="250"/>
      </w:pPr>
      <w:rPr>
        <w:rFonts w:hint="default"/>
        <w:lang w:val="ru-RU" w:eastAsia="en-US" w:bidi="ar-SA"/>
      </w:rPr>
    </w:lvl>
    <w:lvl w:ilvl="2" w:tplc="B922FDEE">
      <w:numFmt w:val="bullet"/>
      <w:lvlText w:val="•"/>
      <w:lvlJc w:val="left"/>
      <w:pPr>
        <w:ind w:left="2961" w:hanging="250"/>
      </w:pPr>
      <w:rPr>
        <w:rFonts w:hint="default"/>
        <w:lang w:val="ru-RU" w:eastAsia="en-US" w:bidi="ar-SA"/>
      </w:rPr>
    </w:lvl>
    <w:lvl w:ilvl="3" w:tplc="2CD89FFA">
      <w:numFmt w:val="bullet"/>
      <w:lvlText w:val="•"/>
      <w:lvlJc w:val="left"/>
      <w:pPr>
        <w:ind w:left="3961" w:hanging="250"/>
      </w:pPr>
      <w:rPr>
        <w:rFonts w:hint="default"/>
        <w:lang w:val="ru-RU" w:eastAsia="en-US" w:bidi="ar-SA"/>
      </w:rPr>
    </w:lvl>
    <w:lvl w:ilvl="4" w:tplc="CB6C68BE">
      <w:numFmt w:val="bullet"/>
      <w:lvlText w:val="•"/>
      <w:lvlJc w:val="left"/>
      <w:pPr>
        <w:ind w:left="4962" w:hanging="250"/>
      </w:pPr>
      <w:rPr>
        <w:rFonts w:hint="default"/>
        <w:lang w:val="ru-RU" w:eastAsia="en-US" w:bidi="ar-SA"/>
      </w:rPr>
    </w:lvl>
    <w:lvl w:ilvl="5" w:tplc="B7B4FE80">
      <w:numFmt w:val="bullet"/>
      <w:lvlText w:val="•"/>
      <w:lvlJc w:val="left"/>
      <w:pPr>
        <w:ind w:left="5963" w:hanging="250"/>
      </w:pPr>
      <w:rPr>
        <w:rFonts w:hint="default"/>
        <w:lang w:val="ru-RU" w:eastAsia="en-US" w:bidi="ar-SA"/>
      </w:rPr>
    </w:lvl>
    <w:lvl w:ilvl="6" w:tplc="F8E649E6">
      <w:numFmt w:val="bullet"/>
      <w:lvlText w:val="•"/>
      <w:lvlJc w:val="left"/>
      <w:pPr>
        <w:ind w:left="6963" w:hanging="250"/>
      </w:pPr>
      <w:rPr>
        <w:rFonts w:hint="default"/>
        <w:lang w:val="ru-RU" w:eastAsia="en-US" w:bidi="ar-SA"/>
      </w:rPr>
    </w:lvl>
    <w:lvl w:ilvl="7" w:tplc="72FA7650">
      <w:numFmt w:val="bullet"/>
      <w:lvlText w:val="•"/>
      <w:lvlJc w:val="left"/>
      <w:pPr>
        <w:ind w:left="7964" w:hanging="250"/>
      </w:pPr>
      <w:rPr>
        <w:rFonts w:hint="default"/>
        <w:lang w:val="ru-RU" w:eastAsia="en-US" w:bidi="ar-SA"/>
      </w:rPr>
    </w:lvl>
    <w:lvl w:ilvl="8" w:tplc="522E27BE">
      <w:numFmt w:val="bullet"/>
      <w:lvlText w:val="•"/>
      <w:lvlJc w:val="left"/>
      <w:pPr>
        <w:ind w:left="8965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21777B65"/>
    <w:multiLevelType w:val="hybridMultilevel"/>
    <w:tmpl w:val="5BAC64D0"/>
    <w:lvl w:ilvl="0" w:tplc="EED4F62A">
      <w:start w:val="1"/>
      <w:numFmt w:val="decimal"/>
      <w:lvlText w:val="%1."/>
      <w:lvlJc w:val="left"/>
      <w:pPr>
        <w:ind w:left="96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8D10E">
      <w:numFmt w:val="bullet"/>
      <w:lvlText w:val="•"/>
      <w:lvlJc w:val="left"/>
      <w:pPr>
        <w:ind w:left="1960" w:hanging="243"/>
      </w:pPr>
      <w:rPr>
        <w:rFonts w:hint="default"/>
        <w:lang w:val="ru-RU" w:eastAsia="en-US" w:bidi="ar-SA"/>
      </w:rPr>
    </w:lvl>
    <w:lvl w:ilvl="2" w:tplc="97866BC6">
      <w:numFmt w:val="bullet"/>
      <w:lvlText w:val="•"/>
      <w:lvlJc w:val="left"/>
      <w:pPr>
        <w:ind w:left="2961" w:hanging="243"/>
      </w:pPr>
      <w:rPr>
        <w:rFonts w:hint="default"/>
        <w:lang w:val="ru-RU" w:eastAsia="en-US" w:bidi="ar-SA"/>
      </w:rPr>
    </w:lvl>
    <w:lvl w:ilvl="3" w:tplc="FE8E3994">
      <w:numFmt w:val="bullet"/>
      <w:lvlText w:val="•"/>
      <w:lvlJc w:val="left"/>
      <w:pPr>
        <w:ind w:left="3961" w:hanging="243"/>
      </w:pPr>
      <w:rPr>
        <w:rFonts w:hint="default"/>
        <w:lang w:val="ru-RU" w:eastAsia="en-US" w:bidi="ar-SA"/>
      </w:rPr>
    </w:lvl>
    <w:lvl w:ilvl="4" w:tplc="5BD0C41C">
      <w:numFmt w:val="bullet"/>
      <w:lvlText w:val="•"/>
      <w:lvlJc w:val="left"/>
      <w:pPr>
        <w:ind w:left="4962" w:hanging="243"/>
      </w:pPr>
      <w:rPr>
        <w:rFonts w:hint="default"/>
        <w:lang w:val="ru-RU" w:eastAsia="en-US" w:bidi="ar-SA"/>
      </w:rPr>
    </w:lvl>
    <w:lvl w:ilvl="5" w:tplc="0A1E6356">
      <w:numFmt w:val="bullet"/>
      <w:lvlText w:val="•"/>
      <w:lvlJc w:val="left"/>
      <w:pPr>
        <w:ind w:left="5963" w:hanging="243"/>
      </w:pPr>
      <w:rPr>
        <w:rFonts w:hint="default"/>
        <w:lang w:val="ru-RU" w:eastAsia="en-US" w:bidi="ar-SA"/>
      </w:rPr>
    </w:lvl>
    <w:lvl w:ilvl="6" w:tplc="773A74C6">
      <w:numFmt w:val="bullet"/>
      <w:lvlText w:val="•"/>
      <w:lvlJc w:val="left"/>
      <w:pPr>
        <w:ind w:left="6963" w:hanging="243"/>
      </w:pPr>
      <w:rPr>
        <w:rFonts w:hint="default"/>
        <w:lang w:val="ru-RU" w:eastAsia="en-US" w:bidi="ar-SA"/>
      </w:rPr>
    </w:lvl>
    <w:lvl w:ilvl="7" w:tplc="6F4E9348">
      <w:numFmt w:val="bullet"/>
      <w:lvlText w:val="•"/>
      <w:lvlJc w:val="left"/>
      <w:pPr>
        <w:ind w:left="7964" w:hanging="243"/>
      </w:pPr>
      <w:rPr>
        <w:rFonts w:hint="default"/>
        <w:lang w:val="ru-RU" w:eastAsia="en-US" w:bidi="ar-SA"/>
      </w:rPr>
    </w:lvl>
    <w:lvl w:ilvl="8" w:tplc="A5006C5A">
      <w:numFmt w:val="bullet"/>
      <w:lvlText w:val="•"/>
      <w:lvlJc w:val="left"/>
      <w:pPr>
        <w:ind w:left="8965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27E23A8D"/>
    <w:multiLevelType w:val="hybridMultilevel"/>
    <w:tmpl w:val="ED30D25C"/>
    <w:lvl w:ilvl="0" w:tplc="AD24B910">
      <w:start w:val="1"/>
      <w:numFmt w:val="decimal"/>
      <w:lvlText w:val="%1."/>
      <w:lvlJc w:val="left"/>
      <w:pPr>
        <w:ind w:left="96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AE3DC">
      <w:numFmt w:val="bullet"/>
      <w:lvlText w:val="•"/>
      <w:lvlJc w:val="left"/>
      <w:pPr>
        <w:ind w:left="1960" w:hanging="334"/>
      </w:pPr>
      <w:rPr>
        <w:rFonts w:hint="default"/>
        <w:lang w:val="ru-RU" w:eastAsia="en-US" w:bidi="ar-SA"/>
      </w:rPr>
    </w:lvl>
    <w:lvl w:ilvl="2" w:tplc="2D8A7788">
      <w:numFmt w:val="bullet"/>
      <w:lvlText w:val="•"/>
      <w:lvlJc w:val="left"/>
      <w:pPr>
        <w:ind w:left="2961" w:hanging="334"/>
      </w:pPr>
      <w:rPr>
        <w:rFonts w:hint="default"/>
        <w:lang w:val="ru-RU" w:eastAsia="en-US" w:bidi="ar-SA"/>
      </w:rPr>
    </w:lvl>
    <w:lvl w:ilvl="3" w:tplc="0CC684FE">
      <w:numFmt w:val="bullet"/>
      <w:lvlText w:val="•"/>
      <w:lvlJc w:val="left"/>
      <w:pPr>
        <w:ind w:left="3961" w:hanging="334"/>
      </w:pPr>
      <w:rPr>
        <w:rFonts w:hint="default"/>
        <w:lang w:val="ru-RU" w:eastAsia="en-US" w:bidi="ar-SA"/>
      </w:rPr>
    </w:lvl>
    <w:lvl w:ilvl="4" w:tplc="94029D98">
      <w:numFmt w:val="bullet"/>
      <w:lvlText w:val="•"/>
      <w:lvlJc w:val="left"/>
      <w:pPr>
        <w:ind w:left="4962" w:hanging="334"/>
      </w:pPr>
      <w:rPr>
        <w:rFonts w:hint="default"/>
        <w:lang w:val="ru-RU" w:eastAsia="en-US" w:bidi="ar-SA"/>
      </w:rPr>
    </w:lvl>
    <w:lvl w:ilvl="5" w:tplc="3B62A294">
      <w:numFmt w:val="bullet"/>
      <w:lvlText w:val="•"/>
      <w:lvlJc w:val="left"/>
      <w:pPr>
        <w:ind w:left="5963" w:hanging="334"/>
      </w:pPr>
      <w:rPr>
        <w:rFonts w:hint="default"/>
        <w:lang w:val="ru-RU" w:eastAsia="en-US" w:bidi="ar-SA"/>
      </w:rPr>
    </w:lvl>
    <w:lvl w:ilvl="6" w:tplc="8C8EC2E4">
      <w:numFmt w:val="bullet"/>
      <w:lvlText w:val="•"/>
      <w:lvlJc w:val="left"/>
      <w:pPr>
        <w:ind w:left="6963" w:hanging="334"/>
      </w:pPr>
      <w:rPr>
        <w:rFonts w:hint="default"/>
        <w:lang w:val="ru-RU" w:eastAsia="en-US" w:bidi="ar-SA"/>
      </w:rPr>
    </w:lvl>
    <w:lvl w:ilvl="7" w:tplc="1FB26422">
      <w:numFmt w:val="bullet"/>
      <w:lvlText w:val="•"/>
      <w:lvlJc w:val="left"/>
      <w:pPr>
        <w:ind w:left="7964" w:hanging="334"/>
      </w:pPr>
      <w:rPr>
        <w:rFonts w:hint="default"/>
        <w:lang w:val="ru-RU" w:eastAsia="en-US" w:bidi="ar-SA"/>
      </w:rPr>
    </w:lvl>
    <w:lvl w:ilvl="8" w:tplc="D25249A6">
      <w:numFmt w:val="bullet"/>
      <w:lvlText w:val="•"/>
      <w:lvlJc w:val="left"/>
      <w:pPr>
        <w:ind w:left="8965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375E5928"/>
    <w:multiLevelType w:val="hybridMultilevel"/>
    <w:tmpl w:val="520E3FCA"/>
    <w:lvl w:ilvl="0" w:tplc="AD4E2E6E">
      <w:start w:val="1"/>
      <w:numFmt w:val="decimal"/>
      <w:lvlText w:val="%1."/>
      <w:lvlJc w:val="left"/>
      <w:pPr>
        <w:ind w:left="38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F6AD62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2" w:tplc="11C4D4BA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3" w:tplc="7CBA4714">
      <w:numFmt w:val="bullet"/>
      <w:lvlText w:val="•"/>
      <w:lvlJc w:val="left"/>
      <w:pPr>
        <w:ind w:left="5977" w:hanging="240"/>
      </w:pPr>
      <w:rPr>
        <w:rFonts w:hint="default"/>
        <w:lang w:val="ru-RU" w:eastAsia="en-US" w:bidi="ar-SA"/>
      </w:rPr>
    </w:lvl>
    <w:lvl w:ilvl="4" w:tplc="26DC1D1E">
      <w:numFmt w:val="bullet"/>
      <w:lvlText w:val="•"/>
      <w:lvlJc w:val="left"/>
      <w:pPr>
        <w:ind w:left="6690" w:hanging="240"/>
      </w:pPr>
      <w:rPr>
        <w:rFonts w:hint="default"/>
        <w:lang w:val="ru-RU" w:eastAsia="en-US" w:bidi="ar-SA"/>
      </w:rPr>
    </w:lvl>
    <w:lvl w:ilvl="5" w:tplc="524A3116">
      <w:numFmt w:val="bullet"/>
      <w:lvlText w:val="•"/>
      <w:lvlJc w:val="left"/>
      <w:pPr>
        <w:ind w:left="7403" w:hanging="240"/>
      </w:pPr>
      <w:rPr>
        <w:rFonts w:hint="default"/>
        <w:lang w:val="ru-RU" w:eastAsia="en-US" w:bidi="ar-SA"/>
      </w:rPr>
    </w:lvl>
    <w:lvl w:ilvl="6" w:tplc="87ECEE28">
      <w:numFmt w:val="bullet"/>
      <w:lvlText w:val="•"/>
      <w:lvlJc w:val="left"/>
      <w:pPr>
        <w:ind w:left="8115" w:hanging="240"/>
      </w:pPr>
      <w:rPr>
        <w:rFonts w:hint="default"/>
        <w:lang w:val="ru-RU" w:eastAsia="en-US" w:bidi="ar-SA"/>
      </w:rPr>
    </w:lvl>
    <w:lvl w:ilvl="7" w:tplc="35C2AC4E">
      <w:numFmt w:val="bullet"/>
      <w:lvlText w:val="•"/>
      <w:lvlJc w:val="left"/>
      <w:pPr>
        <w:ind w:left="8828" w:hanging="240"/>
      </w:pPr>
      <w:rPr>
        <w:rFonts w:hint="default"/>
        <w:lang w:val="ru-RU" w:eastAsia="en-US" w:bidi="ar-SA"/>
      </w:rPr>
    </w:lvl>
    <w:lvl w:ilvl="8" w:tplc="A9FA817C">
      <w:numFmt w:val="bullet"/>
      <w:lvlText w:val="•"/>
      <w:lvlJc w:val="left"/>
      <w:pPr>
        <w:ind w:left="954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5E86DE8"/>
    <w:multiLevelType w:val="hybridMultilevel"/>
    <w:tmpl w:val="3404EFCC"/>
    <w:lvl w:ilvl="0" w:tplc="0AA0F540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46BAC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2" w:tplc="1E7AA7BA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3" w:tplc="20B62F9C">
      <w:numFmt w:val="bullet"/>
      <w:lvlText w:val="•"/>
      <w:lvlJc w:val="left"/>
      <w:pPr>
        <w:ind w:left="3961" w:hanging="140"/>
      </w:pPr>
      <w:rPr>
        <w:rFonts w:hint="default"/>
        <w:lang w:val="ru-RU" w:eastAsia="en-US" w:bidi="ar-SA"/>
      </w:rPr>
    </w:lvl>
    <w:lvl w:ilvl="4" w:tplc="C7C8C7CE">
      <w:numFmt w:val="bullet"/>
      <w:lvlText w:val="•"/>
      <w:lvlJc w:val="left"/>
      <w:pPr>
        <w:ind w:left="4962" w:hanging="140"/>
      </w:pPr>
      <w:rPr>
        <w:rFonts w:hint="default"/>
        <w:lang w:val="ru-RU" w:eastAsia="en-US" w:bidi="ar-SA"/>
      </w:rPr>
    </w:lvl>
    <w:lvl w:ilvl="5" w:tplc="A798F974">
      <w:numFmt w:val="bullet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6" w:tplc="738C5F88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40DA7FAE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 w:tplc="B3A084A4">
      <w:numFmt w:val="bullet"/>
      <w:lvlText w:val="•"/>
      <w:lvlJc w:val="left"/>
      <w:pPr>
        <w:ind w:left="896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5146EB6"/>
    <w:multiLevelType w:val="hybridMultilevel"/>
    <w:tmpl w:val="F82AEC78"/>
    <w:lvl w:ilvl="0" w:tplc="678007FA">
      <w:start w:val="1"/>
      <w:numFmt w:val="decimal"/>
      <w:lvlText w:val="%1."/>
      <w:lvlJc w:val="left"/>
      <w:pPr>
        <w:ind w:left="9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610E6">
      <w:numFmt w:val="bullet"/>
      <w:lvlText w:val="•"/>
      <w:lvlJc w:val="left"/>
      <w:pPr>
        <w:ind w:left="3320" w:hanging="279"/>
      </w:pPr>
      <w:rPr>
        <w:rFonts w:hint="default"/>
        <w:lang w:val="ru-RU" w:eastAsia="en-US" w:bidi="ar-SA"/>
      </w:rPr>
    </w:lvl>
    <w:lvl w:ilvl="2" w:tplc="C5B41A4C">
      <w:numFmt w:val="bullet"/>
      <w:lvlText w:val="•"/>
      <w:lvlJc w:val="left"/>
      <w:pPr>
        <w:ind w:left="4169" w:hanging="279"/>
      </w:pPr>
      <w:rPr>
        <w:rFonts w:hint="default"/>
        <w:lang w:val="ru-RU" w:eastAsia="en-US" w:bidi="ar-SA"/>
      </w:rPr>
    </w:lvl>
    <w:lvl w:ilvl="3" w:tplc="4C1052B0">
      <w:numFmt w:val="bullet"/>
      <w:lvlText w:val="•"/>
      <w:lvlJc w:val="left"/>
      <w:pPr>
        <w:ind w:left="5019" w:hanging="279"/>
      </w:pPr>
      <w:rPr>
        <w:rFonts w:hint="default"/>
        <w:lang w:val="ru-RU" w:eastAsia="en-US" w:bidi="ar-SA"/>
      </w:rPr>
    </w:lvl>
    <w:lvl w:ilvl="4" w:tplc="B55ABD44">
      <w:numFmt w:val="bullet"/>
      <w:lvlText w:val="•"/>
      <w:lvlJc w:val="left"/>
      <w:pPr>
        <w:ind w:left="5868" w:hanging="279"/>
      </w:pPr>
      <w:rPr>
        <w:rFonts w:hint="default"/>
        <w:lang w:val="ru-RU" w:eastAsia="en-US" w:bidi="ar-SA"/>
      </w:rPr>
    </w:lvl>
    <w:lvl w:ilvl="5" w:tplc="59EE6A24">
      <w:numFmt w:val="bullet"/>
      <w:lvlText w:val="•"/>
      <w:lvlJc w:val="left"/>
      <w:pPr>
        <w:ind w:left="6718" w:hanging="279"/>
      </w:pPr>
      <w:rPr>
        <w:rFonts w:hint="default"/>
        <w:lang w:val="ru-RU" w:eastAsia="en-US" w:bidi="ar-SA"/>
      </w:rPr>
    </w:lvl>
    <w:lvl w:ilvl="6" w:tplc="5B6E0EDA">
      <w:numFmt w:val="bullet"/>
      <w:lvlText w:val="•"/>
      <w:lvlJc w:val="left"/>
      <w:pPr>
        <w:ind w:left="7568" w:hanging="279"/>
      </w:pPr>
      <w:rPr>
        <w:rFonts w:hint="default"/>
        <w:lang w:val="ru-RU" w:eastAsia="en-US" w:bidi="ar-SA"/>
      </w:rPr>
    </w:lvl>
    <w:lvl w:ilvl="7" w:tplc="1E365A3C">
      <w:numFmt w:val="bullet"/>
      <w:lvlText w:val="•"/>
      <w:lvlJc w:val="left"/>
      <w:pPr>
        <w:ind w:left="8417" w:hanging="279"/>
      </w:pPr>
      <w:rPr>
        <w:rFonts w:hint="default"/>
        <w:lang w:val="ru-RU" w:eastAsia="en-US" w:bidi="ar-SA"/>
      </w:rPr>
    </w:lvl>
    <w:lvl w:ilvl="8" w:tplc="1ABCFC14">
      <w:numFmt w:val="bullet"/>
      <w:lvlText w:val="•"/>
      <w:lvlJc w:val="left"/>
      <w:pPr>
        <w:ind w:left="9267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6A3708C2"/>
    <w:multiLevelType w:val="hybridMultilevel"/>
    <w:tmpl w:val="508EABD6"/>
    <w:lvl w:ilvl="0" w:tplc="D2C8E782">
      <w:start w:val="1"/>
      <w:numFmt w:val="decimal"/>
      <w:lvlText w:val="%1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203A0C">
      <w:numFmt w:val="bullet"/>
      <w:lvlText w:val="•"/>
      <w:lvlJc w:val="left"/>
      <w:pPr>
        <w:ind w:left="2824" w:hanging="240"/>
      </w:pPr>
      <w:rPr>
        <w:rFonts w:hint="default"/>
        <w:lang w:val="ru-RU" w:eastAsia="en-US" w:bidi="ar-SA"/>
      </w:rPr>
    </w:lvl>
    <w:lvl w:ilvl="2" w:tplc="2B22FCD6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3" w:tplc="37D4398A">
      <w:numFmt w:val="bullet"/>
      <w:lvlText w:val="•"/>
      <w:lvlJc w:val="left"/>
      <w:pPr>
        <w:ind w:left="4633" w:hanging="240"/>
      </w:pPr>
      <w:rPr>
        <w:rFonts w:hint="default"/>
        <w:lang w:val="ru-RU" w:eastAsia="en-US" w:bidi="ar-SA"/>
      </w:rPr>
    </w:lvl>
    <w:lvl w:ilvl="4" w:tplc="BA80453A">
      <w:numFmt w:val="bullet"/>
      <w:lvlText w:val="•"/>
      <w:lvlJc w:val="left"/>
      <w:pPr>
        <w:ind w:left="5538" w:hanging="240"/>
      </w:pPr>
      <w:rPr>
        <w:rFonts w:hint="default"/>
        <w:lang w:val="ru-RU" w:eastAsia="en-US" w:bidi="ar-SA"/>
      </w:rPr>
    </w:lvl>
    <w:lvl w:ilvl="5" w:tplc="2C6C7618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D818C6EA">
      <w:numFmt w:val="bullet"/>
      <w:lvlText w:val="•"/>
      <w:lvlJc w:val="left"/>
      <w:pPr>
        <w:ind w:left="7347" w:hanging="240"/>
      </w:pPr>
      <w:rPr>
        <w:rFonts w:hint="default"/>
        <w:lang w:val="ru-RU" w:eastAsia="en-US" w:bidi="ar-SA"/>
      </w:rPr>
    </w:lvl>
    <w:lvl w:ilvl="7" w:tplc="870EAE9C">
      <w:numFmt w:val="bullet"/>
      <w:lvlText w:val="•"/>
      <w:lvlJc w:val="left"/>
      <w:pPr>
        <w:ind w:left="8252" w:hanging="240"/>
      </w:pPr>
      <w:rPr>
        <w:rFonts w:hint="default"/>
        <w:lang w:val="ru-RU" w:eastAsia="en-US" w:bidi="ar-SA"/>
      </w:rPr>
    </w:lvl>
    <w:lvl w:ilvl="8" w:tplc="1966C6B0">
      <w:numFmt w:val="bullet"/>
      <w:lvlText w:val="•"/>
      <w:lvlJc w:val="left"/>
      <w:pPr>
        <w:ind w:left="915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1C72BC3"/>
    <w:multiLevelType w:val="hybridMultilevel"/>
    <w:tmpl w:val="2E7CB3D8"/>
    <w:lvl w:ilvl="0" w:tplc="F0B84C78">
      <w:numFmt w:val="bullet"/>
      <w:lvlText w:val=""/>
      <w:lvlJc w:val="left"/>
      <w:pPr>
        <w:ind w:left="962" w:hanging="1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90A85A">
      <w:numFmt w:val="bullet"/>
      <w:lvlText w:val="•"/>
      <w:lvlJc w:val="left"/>
      <w:pPr>
        <w:ind w:left="1960" w:hanging="185"/>
      </w:pPr>
      <w:rPr>
        <w:rFonts w:hint="default"/>
        <w:lang w:val="ru-RU" w:eastAsia="en-US" w:bidi="ar-SA"/>
      </w:rPr>
    </w:lvl>
    <w:lvl w:ilvl="2" w:tplc="2FB0C56C">
      <w:numFmt w:val="bullet"/>
      <w:lvlText w:val="•"/>
      <w:lvlJc w:val="left"/>
      <w:pPr>
        <w:ind w:left="2961" w:hanging="185"/>
      </w:pPr>
      <w:rPr>
        <w:rFonts w:hint="default"/>
        <w:lang w:val="ru-RU" w:eastAsia="en-US" w:bidi="ar-SA"/>
      </w:rPr>
    </w:lvl>
    <w:lvl w:ilvl="3" w:tplc="4D345954">
      <w:numFmt w:val="bullet"/>
      <w:lvlText w:val="•"/>
      <w:lvlJc w:val="left"/>
      <w:pPr>
        <w:ind w:left="3961" w:hanging="185"/>
      </w:pPr>
      <w:rPr>
        <w:rFonts w:hint="default"/>
        <w:lang w:val="ru-RU" w:eastAsia="en-US" w:bidi="ar-SA"/>
      </w:rPr>
    </w:lvl>
    <w:lvl w:ilvl="4" w:tplc="3E7C78DA">
      <w:numFmt w:val="bullet"/>
      <w:lvlText w:val="•"/>
      <w:lvlJc w:val="left"/>
      <w:pPr>
        <w:ind w:left="4962" w:hanging="185"/>
      </w:pPr>
      <w:rPr>
        <w:rFonts w:hint="default"/>
        <w:lang w:val="ru-RU" w:eastAsia="en-US" w:bidi="ar-SA"/>
      </w:rPr>
    </w:lvl>
    <w:lvl w:ilvl="5" w:tplc="D2D02F4C">
      <w:numFmt w:val="bullet"/>
      <w:lvlText w:val="•"/>
      <w:lvlJc w:val="left"/>
      <w:pPr>
        <w:ind w:left="5963" w:hanging="185"/>
      </w:pPr>
      <w:rPr>
        <w:rFonts w:hint="default"/>
        <w:lang w:val="ru-RU" w:eastAsia="en-US" w:bidi="ar-SA"/>
      </w:rPr>
    </w:lvl>
    <w:lvl w:ilvl="6" w:tplc="F56237DC">
      <w:numFmt w:val="bullet"/>
      <w:lvlText w:val="•"/>
      <w:lvlJc w:val="left"/>
      <w:pPr>
        <w:ind w:left="6963" w:hanging="185"/>
      </w:pPr>
      <w:rPr>
        <w:rFonts w:hint="default"/>
        <w:lang w:val="ru-RU" w:eastAsia="en-US" w:bidi="ar-SA"/>
      </w:rPr>
    </w:lvl>
    <w:lvl w:ilvl="7" w:tplc="7BC6EFF6">
      <w:numFmt w:val="bullet"/>
      <w:lvlText w:val="•"/>
      <w:lvlJc w:val="left"/>
      <w:pPr>
        <w:ind w:left="7964" w:hanging="185"/>
      </w:pPr>
      <w:rPr>
        <w:rFonts w:hint="default"/>
        <w:lang w:val="ru-RU" w:eastAsia="en-US" w:bidi="ar-SA"/>
      </w:rPr>
    </w:lvl>
    <w:lvl w:ilvl="8" w:tplc="6B90DD2C">
      <w:numFmt w:val="bullet"/>
      <w:lvlText w:val="•"/>
      <w:lvlJc w:val="left"/>
      <w:pPr>
        <w:ind w:left="8965" w:hanging="1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56AAC"/>
    <w:rsid w:val="00353E30"/>
    <w:rsid w:val="00581DBC"/>
    <w:rsid w:val="0085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52A65-210F-432F-BF15-2AD4117B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6A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6AAC"/>
    <w:pPr>
      <w:ind w:left="96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6AAC"/>
    <w:pPr>
      <w:spacing w:line="274" w:lineRule="exact"/>
      <w:ind w:left="1910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56AAC"/>
    <w:pPr>
      <w:spacing w:before="243"/>
      <w:ind w:left="1386" w:right="180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856AAC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56AAC"/>
    <w:pPr>
      <w:ind w:left="107"/>
    </w:pPr>
  </w:style>
  <w:style w:type="paragraph" w:styleId="a6">
    <w:name w:val="Normal (Web)"/>
    <w:basedOn w:val="a"/>
    <w:uiPriority w:val="99"/>
    <w:semiHidden/>
    <w:unhideWhenUsed/>
    <w:rsid w:val="00581D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3511</Words>
  <Characters>20017</Characters>
  <Application>Microsoft Office Word</Application>
  <DocSecurity>0</DocSecurity>
  <Lines>166</Lines>
  <Paragraphs>46</Paragraphs>
  <ScaleCrop>false</ScaleCrop>
  <Company>Microsoft</Company>
  <LinksUpToDate>false</LinksUpToDate>
  <CharactersWithSpaces>23482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Майсарат Хизриева</cp:lastModifiedBy>
  <cp:revision>3</cp:revision>
  <cp:lastPrinted>2024-01-25T10:59:00Z</cp:lastPrinted>
  <dcterms:created xsi:type="dcterms:W3CDTF">2024-01-25T10:51:00Z</dcterms:created>
  <dcterms:modified xsi:type="dcterms:W3CDTF">2024-01-26T11:50:00Z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